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B468" w14:textId="47548905" w:rsidR="00D32BC2" w:rsidRPr="00560459" w:rsidRDefault="00E023A2" w:rsidP="00E023A2">
      <w:pPr>
        <w:ind w:left="-284" w:right="-575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</w:t>
      </w:r>
      <w:r w:rsidR="00DE381A" w:rsidRPr="00560459">
        <w:rPr>
          <w:rFonts w:cs="Times New Roman"/>
          <w:lang w:val="it-IT"/>
        </w:rPr>
        <w:t xml:space="preserve">Comunicato stampa n. </w:t>
      </w:r>
      <w:r w:rsidRPr="00560459">
        <w:rPr>
          <w:rFonts w:cs="Times New Roman"/>
          <w:lang w:val="it-IT"/>
        </w:rPr>
        <w:t>71</w:t>
      </w:r>
      <w:r w:rsidR="00DE381A" w:rsidRPr="00560459">
        <w:rPr>
          <w:rFonts w:cs="Times New Roman"/>
          <w:lang w:val="it-IT"/>
        </w:rPr>
        <w:t>/2022</w:t>
      </w:r>
      <w:r w:rsidR="00C80CC0" w:rsidRPr="00560459">
        <w:rPr>
          <w:rFonts w:cs="Times New Roman"/>
          <w:lang w:val="it-IT"/>
        </w:rPr>
        <w:t xml:space="preserve">      </w:t>
      </w:r>
    </w:p>
    <w:p w14:paraId="22C535CD" w14:textId="47F188E4" w:rsidR="001D14BB" w:rsidRPr="00560459" w:rsidRDefault="00C80CC0" w:rsidP="00E023A2">
      <w:pPr>
        <w:ind w:left="-284" w:right="-575"/>
        <w:rPr>
          <w:rFonts w:cs="Times New Roman"/>
          <w:sz w:val="10"/>
          <w:szCs w:val="10"/>
          <w:lang w:val="it-IT"/>
        </w:rPr>
      </w:pPr>
      <w:r w:rsidRPr="00560459">
        <w:rPr>
          <w:rFonts w:cs="Times New Roman"/>
          <w:lang w:val="it-IT"/>
        </w:rPr>
        <w:t xml:space="preserve"> </w:t>
      </w:r>
      <w:r w:rsidRPr="00560459">
        <w:rPr>
          <w:rFonts w:cs="Times New Roman"/>
          <w:sz w:val="10"/>
          <w:szCs w:val="10"/>
          <w:lang w:val="it-IT"/>
        </w:rPr>
        <w:t xml:space="preserve">             </w:t>
      </w:r>
      <w:r w:rsidR="006660FD" w:rsidRPr="00560459">
        <w:rPr>
          <w:rFonts w:cs="Times New Roman"/>
          <w:sz w:val="10"/>
          <w:szCs w:val="10"/>
          <w:lang w:val="it-IT"/>
        </w:rPr>
        <w:t xml:space="preserve"> </w:t>
      </w:r>
    </w:p>
    <w:p w14:paraId="36ABCE0C" w14:textId="77777777" w:rsidR="00E023A2" w:rsidRPr="00560459" w:rsidRDefault="00E023A2" w:rsidP="00E023A2">
      <w:pPr>
        <w:jc w:val="both"/>
        <w:rPr>
          <w:rFonts w:cs="Times New Roman"/>
          <w:b/>
          <w:bCs/>
          <w:sz w:val="28"/>
          <w:szCs w:val="28"/>
        </w:rPr>
      </w:pPr>
      <w:r w:rsidRPr="00560459">
        <w:rPr>
          <w:rFonts w:cs="Times New Roman"/>
          <w:b/>
          <w:bCs/>
          <w:sz w:val="28"/>
          <w:szCs w:val="28"/>
        </w:rPr>
        <w:t xml:space="preserve">EIMA 2022, la </w:t>
      </w:r>
      <w:proofErr w:type="spellStart"/>
      <w:r w:rsidRPr="00560459">
        <w:rPr>
          <w:rFonts w:cs="Times New Roman"/>
          <w:b/>
          <w:bCs/>
          <w:sz w:val="28"/>
          <w:szCs w:val="28"/>
        </w:rPr>
        <w:t>migliore</w:t>
      </w:r>
      <w:proofErr w:type="spellEnd"/>
      <w:r w:rsidRPr="00560459">
        <w:rPr>
          <w:rFonts w:cs="Times New Roman"/>
          <w:b/>
          <w:bCs/>
          <w:sz w:val="28"/>
          <w:szCs w:val="28"/>
        </w:rPr>
        <w:t xml:space="preserve"> di sempre</w:t>
      </w:r>
    </w:p>
    <w:p w14:paraId="2E10C7AC" w14:textId="77777777" w:rsidR="0091271D" w:rsidRPr="00560459" w:rsidRDefault="0091271D" w:rsidP="00E023A2">
      <w:pPr>
        <w:jc w:val="both"/>
        <w:rPr>
          <w:rFonts w:cs="Times New Roman"/>
          <w:b/>
          <w:bCs/>
          <w:i/>
          <w:iCs/>
        </w:rPr>
      </w:pPr>
    </w:p>
    <w:p w14:paraId="780C65B8" w14:textId="2E8E8F00" w:rsidR="00E023A2" w:rsidRPr="00560459" w:rsidRDefault="00E023A2" w:rsidP="00E023A2">
      <w:pPr>
        <w:jc w:val="both"/>
        <w:rPr>
          <w:rFonts w:cs="Times New Roman"/>
          <w:b/>
          <w:bCs/>
          <w:i/>
          <w:iCs/>
        </w:rPr>
      </w:pPr>
      <w:r w:rsidRPr="00560459">
        <w:rPr>
          <w:rFonts w:cs="Times New Roman"/>
          <w:b/>
          <w:bCs/>
          <w:i/>
          <w:iCs/>
        </w:rPr>
        <w:t xml:space="preserve">Si </w:t>
      </w:r>
      <w:proofErr w:type="spellStart"/>
      <w:r w:rsidRPr="00560459">
        <w:rPr>
          <w:rFonts w:cs="Times New Roman"/>
          <w:b/>
          <w:bCs/>
          <w:i/>
          <w:iCs/>
        </w:rPr>
        <w:t>chiude</w:t>
      </w:r>
      <w:proofErr w:type="spellEnd"/>
      <w:r w:rsidRPr="00560459">
        <w:rPr>
          <w:rFonts w:cs="Times New Roman"/>
          <w:b/>
          <w:bCs/>
          <w:i/>
          <w:iCs/>
        </w:rPr>
        <w:t xml:space="preserve"> con lo </w:t>
      </w:r>
      <w:proofErr w:type="spellStart"/>
      <w:r w:rsidRPr="00560459">
        <w:rPr>
          <w:rFonts w:cs="Times New Roman"/>
          <w:b/>
          <w:bCs/>
          <w:i/>
          <w:iCs/>
        </w:rPr>
        <w:t>straordinario</w:t>
      </w:r>
      <w:proofErr w:type="spellEnd"/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numero</w:t>
      </w:r>
      <w:proofErr w:type="spellEnd"/>
      <w:r w:rsidRPr="00560459">
        <w:rPr>
          <w:rFonts w:cs="Times New Roman"/>
          <w:b/>
          <w:bCs/>
          <w:i/>
          <w:iCs/>
        </w:rPr>
        <w:t xml:space="preserve"> di 327.100 </w:t>
      </w:r>
      <w:proofErr w:type="spellStart"/>
      <w:r w:rsidRPr="00560459">
        <w:rPr>
          <w:rFonts w:cs="Times New Roman"/>
          <w:b/>
          <w:bCs/>
          <w:i/>
          <w:iCs/>
        </w:rPr>
        <w:t>visitatori</w:t>
      </w:r>
      <w:proofErr w:type="spellEnd"/>
      <w:r w:rsidRPr="00560459">
        <w:rPr>
          <w:rFonts w:cs="Times New Roman"/>
          <w:b/>
          <w:bCs/>
          <w:i/>
          <w:iCs/>
        </w:rPr>
        <w:t xml:space="preserve"> la 45ma </w:t>
      </w:r>
      <w:proofErr w:type="spellStart"/>
      <w:r w:rsidRPr="00560459">
        <w:rPr>
          <w:rFonts w:cs="Times New Roman"/>
          <w:b/>
          <w:bCs/>
          <w:i/>
          <w:iCs/>
        </w:rPr>
        <w:t>edizione</w:t>
      </w:r>
      <w:proofErr w:type="spellEnd"/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della</w:t>
      </w:r>
      <w:proofErr w:type="spellEnd"/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rassegna</w:t>
      </w:r>
      <w:proofErr w:type="spellEnd"/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mondiale</w:t>
      </w:r>
      <w:proofErr w:type="spellEnd"/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della</w:t>
      </w:r>
      <w:proofErr w:type="spellEnd"/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meccanica</w:t>
      </w:r>
      <w:proofErr w:type="spellEnd"/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agricola</w:t>
      </w:r>
      <w:proofErr w:type="spellEnd"/>
      <w:r w:rsidRPr="00560459">
        <w:rPr>
          <w:rFonts w:cs="Times New Roman"/>
          <w:b/>
          <w:bCs/>
          <w:i/>
          <w:iCs/>
        </w:rPr>
        <w:t xml:space="preserve">, </w:t>
      </w:r>
      <w:proofErr w:type="spellStart"/>
      <w:r w:rsidRPr="00560459">
        <w:rPr>
          <w:rFonts w:cs="Times New Roman"/>
          <w:b/>
          <w:bCs/>
          <w:i/>
          <w:iCs/>
        </w:rPr>
        <w:t>che</w:t>
      </w:r>
      <w:proofErr w:type="spellEnd"/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migliora</w:t>
      </w:r>
      <w:proofErr w:type="spellEnd"/>
      <w:r w:rsidRPr="00560459">
        <w:rPr>
          <w:rFonts w:cs="Times New Roman"/>
          <w:b/>
          <w:bCs/>
          <w:i/>
          <w:iCs/>
        </w:rPr>
        <w:t xml:space="preserve"> il record del 2018 (317.000) e </w:t>
      </w:r>
      <w:proofErr w:type="spellStart"/>
      <w:r w:rsidRPr="00560459">
        <w:rPr>
          <w:rFonts w:cs="Times New Roman"/>
          <w:b/>
          <w:bCs/>
          <w:i/>
          <w:iCs/>
        </w:rPr>
        <w:t>si</w:t>
      </w:r>
      <w:proofErr w:type="spellEnd"/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consacra</w:t>
      </w:r>
      <w:proofErr w:type="spellEnd"/>
      <w:r w:rsidRPr="00560459">
        <w:rPr>
          <w:rFonts w:cs="Times New Roman"/>
          <w:b/>
          <w:bCs/>
          <w:i/>
          <w:iCs/>
        </w:rPr>
        <w:t xml:space="preserve"> come </w:t>
      </w:r>
      <w:proofErr w:type="spellStart"/>
      <w:r w:rsidRPr="00560459">
        <w:rPr>
          <w:rFonts w:cs="Times New Roman"/>
          <w:b/>
          <w:bCs/>
          <w:i/>
          <w:iCs/>
        </w:rPr>
        <w:t>evento</w:t>
      </w:r>
      <w:proofErr w:type="spellEnd"/>
      <w:r w:rsidRPr="00560459">
        <w:rPr>
          <w:rFonts w:cs="Times New Roman"/>
          <w:b/>
          <w:bCs/>
          <w:i/>
          <w:iCs/>
        </w:rPr>
        <w:t xml:space="preserve"> “top” </w:t>
      </w:r>
      <w:proofErr w:type="spellStart"/>
      <w:r w:rsidRPr="00560459">
        <w:rPr>
          <w:rFonts w:cs="Times New Roman"/>
          <w:b/>
          <w:bCs/>
          <w:i/>
          <w:iCs/>
        </w:rPr>
        <w:t>nel</w:t>
      </w:r>
      <w:proofErr w:type="spellEnd"/>
      <w:r w:rsidRPr="00560459">
        <w:rPr>
          <w:rFonts w:cs="Times New Roman"/>
          <w:b/>
          <w:bCs/>
          <w:i/>
          <w:iCs/>
        </w:rPr>
        <w:t xml:space="preserve"> panorama </w:t>
      </w:r>
      <w:proofErr w:type="spellStart"/>
      <w:r w:rsidRPr="00560459">
        <w:rPr>
          <w:rFonts w:cs="Times New Roman"/>
          <w:b/>
          <w:bCs/>
          <w:i/>
          <w:iCs/>
        </w:rPr>
        <w:t>internazionale</w:t>
      </w:r>
      <w:proofErr w:type="spellEnd"/>
      <w:r w:rsidRPr="00560459">
        <w:rPr>
          <w:rFonts w:cs="Times New Roman"/>
          <w:b/>
          <w:bCs/>
          <w:i/>
          <w:iCs/>
        </w:rPr>
        <w:t xml:space="preserve">. </w:t>
      </w:r>
      <w:proofErr w:type="spellStart"/>
      <w:r w:rsidRPr="00560459">
        <w:rPr>
          <w:rFonts w:cs="Times New Roman"/>
          <w:b/>
          <w:bCs/>
          <w:i/>
          <w:iCs/>
        </w:rPr>
        <w:t>Appuntamento</w:t>
      </w:r>
      <w:proofErr w:type="spellEnd"/>
      <w:r w:rsidRPr="00560459">
        <w:rPr>
          <w:rFonts w:cs="Times New Roman"/>
          <w:b/>
          <w:bCs/>
          <w:i/>
          <w:iCs/>
        </w:rPr>
        <w:t xml:space="preserve"> a Bologna, per la </w:t>
      </w:r>
      <w:proofErr w:type="spellStart"/>
      <w:r w:rsidRPr="00560459">
        <w:rPr>
          <w:rFonts w:cs="Times New Roman"/>
          <w:b/>
          <w:bCs/>
          <w:i/>
          <w:iCs/>
        </w:rPr>
        <w:t>prossima</w:t>
      </w:r>
      <w:proofErr w:type="spellEnd"/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edizione</w:t>
      </w:r>
      <w:proofErr w:type="spellEnd"/>
      <w:r w:rsidRPr="00560459">
        <w:rPr>
          <w:rFonts w:cs="Times New Roman"/>
          <w:b/>
          <w:bCs/>
          <w:i/>
          <w:iCs/>
        </w:rPr>
        <w:t xml:space="preserve">, dal </w:t>
      </w:r>
      <w:r w:rsidR="007E3D24" w:rsidRPr="00560459">
        <w:rPr>
          <w:rFonts w:cs="Times New Roman"/>
          <w:b/>
          <w:bCs/>
          <w:i/>
          <w:iCs/>
        </w:rPr>
        <w:t>6</w:t>
      </w:r>
      <w:r w:rsidRPr="00560459">
        <w:rPr>
          <w:rFonts w:cs="Times New Roman"/>
          <w:b/>
          <w:bCs/>
          <w:i/>
          <w:iCs/>
        </w:rPr>
        <w:t xml:space="preserve"> al</w:t>
      </w:r>
      <w:r w:rsidR="007E3D24" w:rsidRPr="00560459">
        <w:rPr>
          <w:rFonts w:cs="Times New Roman"/>
          <w:b/>
          <w:bCs/>
          <w:i/>
          <w:iCs/>
        </w:rPr>
        <w:t xml:space="preserve"> </w:t>
      </w:r>
      <w:proofErr w:type="gramStart"/>
      <w:r w:rsidR="007E3D24" w:rsidRPr="00560459">
        <w:rPr>
          <w:rFonts w:cs="Times New Roman"/>
          <w:b/>
          <w:bCs/>
          <w:i/>
          <w:iCs/>
        </w:rPr>
        <w:t xml:space="preserve">10 </w:t>
      </w:r>
      <w:r w:rsidRPr="00560459">
        <w:rPr>
          <w:rFonts w:cs="Times New Roman"/>
          <w:b/>
          <w:bCs/>
          <w:i/>
          <w:iCs/>
        </w:rPr>
        <w:t xml:space="preserve"> </w:t>
      </w:r>
      <w:proofErr w:type="spellStart"/>
      <w:r w:rsidRPr="00560459">
        <w:rPr>
          <w:rFonts w:cs="Times New Roman"/>
          <w:b/>
          <w:bCs/>
          <w:i/>
          <w:iCs/>
        </w:rPr>
        <w:t>novembre</w:t>
      </w:r>
      <w:proofErr w:type="spellEnd"/>
      <w:proofErr w:type="gramEnd"/>
      <w:r w:rsidRPr="00560459">
        <w:rPr>
          <w:rFonts w:cs="Times New Roman"/>
          <w:b/>
          <w:bCs/>
          <w:i/>
          <w:iCs/>
        </w:rPr>
        <w:t xml:space="preserve"> 2024.</w:t>
      </w:r>
    </w:p>
    <w:p w14:paraId="04A552C7" w14:textId="77777777" w:rsidR="00E023A2" w:rsidRPr="00560459" w:rsidRDefault="00E023A2" w:rsidP="00E023A2">
      <w:pPr>
        <w:jc w:val="both"/>
        <w:rPr>
          <w:rFonts w:cs="Times New Roman"/>
          <w:b/>
          <w:bCs/>
          <w:i/>
          <w:iCs/>
        </w:rPr>
      </w:pPr>
    </w:p>
    <w:p w14:paraId="0EA72900" w14:textId="77777777" w:rsidR="00E023A2" w:rsidRPr="00560459" w:rsidRDefault="00E023A2" w:rsidP="00E023A2">
      <w:pPr>
        <w:jc w:val="both"/>
        <w:rPr>
          <w:rFonts w:cs="Times New Roman"/>
        </w:rPr>
      </w:pPr>
      <w:proofErr w:type="spellStart"/>
      <w:r w:rsidRPr="00560459">
        <w:rPr>
          <w:rFonts w:cs="Times New Roman"/>
        </w:rPr>
        <w:t>L’edizione</w:t>
      </w:r>
      <w:proofErr w:type="spellEnd"/>
      <w:r w:rsidRPr="00560459">
        <w:rPr>
          <w:rFonts w:cs="Times New Roman"/>
        </w:rPr>
        <w:t xml:space="preserve"> 2022 di EIMA international </w:t>
      </w:r>
      <w:proofErr w:type="spellStart"/>
      <w:r w:rsidRPr="00560459">
        <w:rPr>
          <w:rFonts w:cs="Times New Roman"/>
        </w:rPr>
        <w:t>raggiunge</w:t>
      </w:r>
      <w:proofErr w:type="spellEnd"/>
      <w:r w:rsidRPr="00560459">
        <w:rPr>
          <w:rFonts w:cs="Times New Roman"/>
        </w:rPr>
        <w:t xml:space="preserve"> il </w:t>
      </w:r>
      <w:proofErr w:type="spellStart"/>
      <w:r w:rsidRPr="00560459">
        <w:rPr>
          <w:rFonts w:cs="Times New Roman"/>
        </w:rPr>
        <w:t>suo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massimo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risultato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storico</w:t>
      </w:r>
      <w:proofErr w:type="spellEnd"/>
      <w:r w:rsidRPr="00560459">
        <w:rPr>
          <w:rFonts w:cs="Times New Roman"/>
        </w:rPr>
        <w:t xml:space="preserve">, con 327.100 </w:t>
      </w:r>
      <w:proofErr w:type="spellStart"/>
      <w:r w:rsidRPr="00560459">
        <w:rPr>
          <w:rFonts w:cs="Times New Roman"/>
        </w:rPr>
        <w:t>visitatori</w:t>
      </w:r>
      <w:proofErr w:type="spellEnd"/>
      <w:r w:rsidRPr="00560459">
        <w:rPr>
          <w:rFonts w:cs="Times New Roman"/>
        </w:rPr>
        <w:t xml:space="preserve">, </w:t>
      </w:r>
      <w:proofErr w:type="spellStart"/>
      <w:r w:rsidRPr="00560459">
        <w:rPr>
          <w:rFonts w:cs="Times New Roman"/>
        </w:rPr>
        <w:t>dei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quali</w:t>
      </w:r>
      <w:proofErr w:type="spellEnd"/>
      <w:r w:rsidRPr="00560459">
        <w:rPr>
          <w:rFonts w:cs="Times New Roman"/>
        </w:rPr>
        <w:t xml:space="preserve"> 57.300 </w:t>
      </w:r>
      <w:proofErr w:type="spellStart"/>
      <w:r w:rsidRPr="00560459">
        <w:rPr>
          <w:rFonts w:cs="Times New Roman"/>
        </w:rPr>
        <w:t>esteri</w:t>
      </w:r>
      <w:proofErr w:type="spellEnd"/>
      <w:r w:rsidRPr="00560459">
        <w:rPr>
          <w:rFonts w:cs="Times New Roman"/>
        </w:rPr>
        <w:t xml:space="preserve">. Nei cinque </w:t>
      </w:r>
      <w:proofErr w:type="spellStart"/>
      <w:r w:rsidRPr="00560459">
        <w:rPr>
          <w:rFonts w:cs="Times New Roman"/>
        </w:rPr>
        <w:t>giorni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dell’esposizione</w:t>
      </w:r>
      <w:proofErr w:type="spellEnd"/>
      <w:r w:rsidRPr="00560459">
        <w:rPr>
          <w:rFonts w:cs="Times New Roman"/>
        </w:rPr>
        <w:t xml:space="preserve"> – un </w:t>
      </w:r>
      <w:proofErr w:type="spellStart"/>
      <w:r w:rsidRPr="00560459">
        <w:rPr>
          <w:rFonts w:cs="Times New Roman"/>
        </w:rPr>
        <w:t>evento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importanza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mondiale</w:t>
      </w:r>
      <w:proofErr w:type="spellEnd"/>
      <w:r w:rsidRPr="00560459">
        <w:rPr>
          <w:rFonts w:cs="Times New Roman"/>
        </w:rPr>
        <w:t xml:space="preserve"> per il </w:t>
      </w:r>
      <w:proofErr w:type="spellStart"/>
      <w:r w:rsidRPr="00560459">
        <w:rPr>
          <w:rFonts w:cs="Times New Roman"/>
        </w:rPr>
        <w:t>settore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della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meccanica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agricola</w:t>
      </w:r>
      <w:proofErr w:type="spellEnd"/>
      <w:r w:rsidRPr="00560459">
        <w:rPr>
          <w:rFonts w:cs="Times New Roman"/>
        </w:rPr>
        <w:t xml:space="preserve">, </w:t>
      </w:r>
      <w:proofErr w:type="spellStart"/>
      <w:r w:rsidRPr="00560459">
        <w:rPr>
          <w:rFonts w:cs="Times New Roman"/>
        </w:rPr>
        <w:t>organizzato</w:t>
      </w:r>
      <w:proofErr w:type="spellEnd"/>
      <w:r w:rsidRPr="00560459">
        <w:rPr>
          <w:rFonts w:cs="Times New Roman"/>
        </w:rPr>
        <w:t xml:space="preserve"> da </w:t>
      </w:r>
      <w:proofErr w:type="spellStart"/>
      <w:r w:rsidRPr="00560459">
        <w:rPr>
          <w:rFonts w:cs="Times New Roman"/>
        </w:rPr>
        <w:t>FederUnacoma</w:t>
      </w:r>
      <w:proofErr w:type="spellEnd"/>
      <w:r w:rsidRPr="00560459">
        <w:rPr>
          <w:rFonts w:cs="Times New Roman"/>
        </w:rPr>
        <w:t xml:space="preserve"> – il </w:t>
      </w:r>
      <w:proofErr w:type="spellStart"/>
      <w:r w:rsidRPr="00560459">
        <w:rPr>
          <w:rFonts w:cs="Times New Roman"/>
        </w:rPr>
        <w:t>numero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presenze</w:t>
      </w:r>
      <w:proofErr w:type="spellEnd"/>
      <w:r w:rsidRPr="00560459">
        <w:rPr>
          <w:rFonts w:cs="Times New Roman"/>
        </w:rPr>
        <w:t xml:space="preserve"> ha </w:t>
      </w:r>
      <w:proofErr w:type="spellStart"/>
      <w:r w:rsidRPr="00560459">
        <w:rPr>
          <w:rFonts w:cs="Times New Roman"/>
        </w:rPr>
        <w:t>superato</w:t>
      </w:r>
      <w:proofErr w:type="spellEnd"/>
      <w:r w:rsidRPr="00560459">
        <w:rPr>
          <w:rFonts w:cs="Times New Roman"/>
        </w:rPr>
        <w:t xml:space="preserve"> il record (317.000) </w:t>
      </w:r>
      <w:proofErr w:type="spellStart"/>
      <w:r w:rsidRPr="00560459">
        <w:rPr>
          <w:rFonts w:cs="Times New Roman"/>
        </w:rPr>
        <w:t>segnato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nell’edizione</w:t>
      </w:r>
      <w:proofErr w:type="spellEnd"/>
      <w:r w:rsidRPr="00560459">
        <w:rPr>
          <w:rFonts w:cs="Times New Roman"/>
        </w:rPr>
        <w:t xml:space="preserve"> 2018, prima </w:t>
      </w:r>
      <w:proofErr w:type="spellStart"/>
      <w:r w:rsidRPr="00560459">
        <w:rPr>
          <w:rFonts w:cs="Times New Roman"/>
        </w:rPr>
        <w:t>della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crisi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determinata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dalla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pandemia</w:t>
      </w:r>
      <w:proofErr w:type="spellEnd"/>
      <w:r w:rsidRPr="00560459">
        <w:rPr>
          <w:rFonts w:cs="Times New Roman"/>
        </w:rPr>
        <w:t>.</w:t>
      </w:r>
    </w:p>
    <w:p w14:paraId="3DDCA0DE" w14:textId="0CB8063F" w:rsidR="00E023A2" w:rsidRPr="00560459" w:rsidRDefault="00E023A2" w:rsidP="00E023A2">
      <w:pPr>
        <w:jc w:val="both"/>
        <w:rPr>
          <w:rFonts w:cs="Times New Roman"/>
        </w:rPr>
      </w:pPr>
      <w:r w:rsidRPr="00560459">
        <w:rPr>
          <w:rFonts w:cs="Times New Roman"/>
        </w:rPr>
        <w:t xml:space="preserve">La </w:t>
      </w:r>
      <w:proofErr w:type="spellStart"/>
      <w:r w:rsidRPr="00560459">
        <w:rPr>
          <w:rFonts w:cs="Times New Roman"/>
        </w:rPr>
        <w:t>rassegna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bolognese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supera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dunque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slancio</w:t>
      </w:r>
      <w:proofErr w:type="spellEnd"/>
      <w:r w:rsidRPr="00560459">
        <w:rPr>
          <w:rFonts w:cs="Times New Roman"/>
        </w:rPr>
        <w:t xml:space="preserve"> il </w:t>
      </w:r>
      <w:proofErr w:type="spellStart"/>
      <w:r w:rsidRPr="00560459">
        <w:rPr>
          <w:rFonts w:cs="Times New Roman"/>
        </w:rPr>
        <w:t>biennio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più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critico</w:t>
      </w:r>
      <w:proofErr w:type="spellEnd"/>
      <w:r w:rsidRPr="00560459">
        <w:rPr>
          <w:rFonts w:cs="Times New Roman"/>
        </w:rPr>
        <w:t xml:space="preserve"> per </w:t>
      </w:r>
      <w:proofErr w:type="spellStart"/>
      <w:r w:rsidRPr="00560459">
        <w:rPr>
          <w:rFonts w:cs="Times New Roman"/>
        </w:rPr>
        <w:t>gli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eventi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fieristici</w:t>
      </w:r>
      <w:proofErr w:type="spellEnd"/>
      <w:r w:rsidRPr="00560459">
        <w:rPr>
          <w:rFonts w:cs="Times New Roman"/>
        </w:rPr>
        <w:t xml:space="preserve"> (2020-2022), </w:t>
      </w:r>
      <w:proofErr w:type="spellStart"/>
      <w:r w:rsidRPr="00560459">
        <w:rPr>
          <w:rFonts w:cs="Times New Roman"/>
        </w:rPr>
        <w:t>determinato</w:t>
      </w:r>
      <w:proofErr w:type="spellEnd"/>
      <w:r w:rsidRPr="00560459">
        <w:rPr>
          <w:rFonts w:cs="Times New Roman"/>
        </w:rPr>
        <w:t xml:space="preserve"> prima </w:t>
      </w:r>
      <w:proofErr w:type="spellStart"/>
      <w:r w:rsidRPr="00560459">
        <w:rPr>
          <w:rFonts w:cs="Times New Roman"/>
        </w:rPr>
        <w:t>dall’emergenza</w:t>
      </w:r>
      <w:proofErr w:type="spellEnd"/>
      <w:r w:rsidRPr="00560459">
        <w:rPr>
          <w:rFonts w:cs="Times New Roman"/>
        </w:rPr>
        <w:t xml:space="preserve"> sanitaria e poi </w:t>
      </w:r>
      <w:proofErr w:type="spellStart"/>
      <w:r w:rsidRPr="00560459">
        <w:rPr>
          <w:rFonts w:cs="Times New Roman"/>
        </w:rPr>
        <w:t>dalla</w:t>
      </w:r>
      <w:proofErr w:type="spellEnd"/>
      <w:r w:rsidRPr="00560459">
        <w:rPr>
          <w:rFonts w:cs="Times New Roman"/>
        </w:rPr>
        <w:t xml:space="preserve"> difficile </w:t>
      </w:r>
      <w:proofErr w:type="spellStart"/>
      <w:r w:rsidRPr="00560459">
        <w:rPr>
          <w:rFonts w:cs="Times New Roman"/>
        </w:rPr>
        <w:t>congiuntura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economica</w:t>
      </w:r>
      <w:proofErr w:type="spellEnd"/>
      <w:r w:rsidRPr="00560459">
        <w:rPr>
          <w:rFonts w:cs="Times New Roman"/>
        </w:rPr>
        <w:t xml:space="preserve">, e </w:t>
      </w:r>
      <w:proofErr w:type="spellStart"/>
      <w:r w:rsidRPr="00560459">
        <w:rPr>
          <w:rFonts w:cs="Times New Roman"/>
        </w:rPr>
        <w:t>rafforza</w:t>
      </w:r>
      <w:proofErr w:type="spellEnd"/>
      <w:r w:rsidRPr="00560459">
        <w:rPr>
          <w:rFonts w:cs="Times New Roman"/>
        </w:rPr>
        <w:t xml:space="preserve"> la propria leadership </w:t>
      </w:r>
      <w:proofErr w:type="spellStart"/>
      <w:r w:rsidRPr="00560459">
        <w:rPr>
          <w:rFonts w:cs="Times New Roman"/>
        </w:rPr>
        <w:t>nel</w:t>
      </w:r>
      <w:proofErr w:type="spellEnd"/>
      <w:r w:rsidRPr="00560459">
        <w:rPr>
          <w:rFonts w:cs="Times New Roman"/>
        </w:rPr>
        <w:t xml:space="preserve"> panorama </w:t>
      </w:r>
      <w:proofErr w:type="spellStart"/>
      <w:r w:rsidRPr="00560459">
        <w:rPr>
          <w:rFonts w:cs="Times New Roman"/>
        </w:rPr>
        <w:t>fieristico</w:t>
      </w:r>
      <w:proofErr w:type="spellEnd"/>
      <w:r w:rsidRPr="00560459">
        <w:rPr>
          <w:rFonts w:cs="Times New Roman"/>
        </w:rPr>
        <w:t>.</w:t>
      </w:r>
      <w:r w:rsidR="008677F6" w:rsidRPr="00560459">
        <w:rPr>
          <w:rFonts w:cs="Times New Roman"/>
        </w:rPr>
        <w:t xml:space="preserve"> Il carattere </w:t>
      </w:r>
      <w:proofErr w:type="spellStart"/>
      <w:r w:rsidR="008677F6" w:rsidRPr="00560459">
        <w:rPr>
          <w:rFonts w:cs="Times New Roman"/>
        </w:rPr>
        <w:t>internazionale</w:t>
      </w:r>
      <w:proofErr w:type="spellEnd"/>
      <w:r w:rsidR="008677F6" w:rsidRPr="00560459">
        <w:rPr>
          <w:rFonts w:cs="Times New Roman"/>
        </w:rPr>
        <w:t xml:space="preserve"> </w:t>
      </w:r>
      <w:r w:rsidR="001F4987" w:rsidRPr="00560459">
        <w:rPr>
          <w:rFonts w:cs="Times New Roman"/>
        </w:rPr>
        <w:t xml:space="preserve">è il </w:t>
      </w:r>
      <w:r w:rsidR="008677F6" w:rsidRPr="00560459">
        <w:rPr>
          <w:rFonts w:cs="Times New Roman"/>
        </w:rPr>
        <w:t xml:space="preserve">punto di forza di </w:t>
      </w:r>
      <w:proofErr w:type="spellStart"/>
      <w:r w:rsidR="008677F6" w:rsidRPr="00560459">
        <w:rPr>
          <w:rFonts w:cs="Times New Roman"/>
        </w:rPr>
        <w:t>questa</w:t>
      </w:r>
      <w:proofErr w:type="spellEnd"/>
      <w:r w:rsidR="008677F6" w:rsidRPr="00560459">
        <w:rPr>
          <w:rFonts w:cs="Times New Roman"/>
        </w:rPr>
        <w:t xml:space="preserve"> </w:t>
      </w:r>
      <w:proofErr w:type="spellStart"/>
      <w:r w:rsidR="008677F6" w:rsidRPr="00560459">
        <w:rPr>
          <w:rFonts w:cs="Times New Roman"/>
        </w:rPr>
        <w:t>rassegna</w:t>
      </w:r>
      <w:proofErr w:type="spellEnd"/>
      <w:r w:rsidR="001F4987" w:rsidRPr="00560459">
        <w:rPr>
          <w:rFonts w:cs="Times New Roman"/>
        </w:rPr>
        <w:t xml:space="preserve"> – </w:t>
      </w:r>
      <w:proofErr w:type="spellStart"/>
      <w:r w:rsidR="001F4987" w:rsidRPr="00560459">
        <w:rPr>
          <w:rFonts w:cs="Times New Roman"/>
        </w:rPr>
        <w:t>sottolineano</w:t>
      </w:r>
      <w:proofErr w:type="spellEnd"/>
      <w:r w:rsidR="001F4987" w:rsidRPr="00560459">
        <w:rPr>
          <w:rFonts w:cs="Times New Roman"/>
        </w:rPr>
        <w:t xml:space="preserve"> </w:t>
      </w:r>
      <w:proofErr w:type="spellStart"/>
      <w:r w:rsidR="001F4987" w:rsidRPr="00560459">
        <w:rPr>
          <w:rFonts w:cs="Times New Roman"/>
        </w:rPr>
        <w:t>gli</w:t>
      </w:r>
      <w:proofErr w:type="spellEnd"/>
      <w:r w:rsidR="001F4987" w:rsidRPr="00560459">
        <w:rPr>
          <w:rFonts w:cs="Times New Roman"/>
        </w:rPr>
        <w:t xml:space="preserve"> </w:t>
      </w:r>
      <w:proofErr w:type="spellStart"/>
      <w:r w:rsidR="001F4987" w:rsidRPr="00560459">
        <w:rPr>
          <w:rFonts w:cs="Times New Roman"/>
        </w:rPr>
        <w:t>organizzatori</w:t>
      </w:r>
      <w:proofErr w:type="spellEnd"/>
      <w:r w:rsidR="001F4987" w:rsidRPr="00560459">
        <w:rPr>
          <w:rFonts w:cs="Times New Roman"/>
        </w:rPr>
        <w:t xml:space="preserve"> – </w:t>
      </w:r>
      <w:r w:rsidR="00830A63" w:rsidRPr="00560459">
        <w:rPr>
          <w:rFonts w:cs="Times New Roman"/>
        </w:rPr>
        <w:t xml:space="preserve">è </w:t>
      </w:r>
      <w:proofErr w:type="spellStart"/>
      <w:r w:rsidR="00830A63" w:rsidRPr="00560459">
        <w:rPr>
          <w:rFonts w:cs="Times New Roman"/>
        </w:rPr>
        <w:t>l’</w:t>
      </w:r>
      <w:r w:rsidR="001F4987" w:rsidRPr="00560459">
        <w:rPr>
          <w:rFonts w:cs="Times New Roman"/>
        </w:rPr>
        <w:t>elemento</w:t>
      </w:r>
      <w:proofErr w:type="spellEnd"/>
      <w:r w:rsidR="001F4987" w:rsidRPr="00560459">
        <w:rPr>
          <w:rFonts w:cs="Times New Roman"/>
        </w:rPr>
        <w:t xml:space="preserve"> </w:t>
      </w:r>
      <w:proofErr w:type="spellStart"/>
      <w:r w:rsidR="001F4987" w:rsidRPr="00560459">
        <w:rPr>
          <w:rFonts w:cs="Times New Roman"/>
        </w:rPr>
        <w:t>che</w:t>
      </w:r>
      <w:proofErr w:type="spellEnd"/>
      <w:r w:rsidR="001F4987" w:rsidRPr="00560459">
        <w:rPr>
          <w:rFonts w:cs="Times New Roman"/>
        </w:rPr>
        <w:t xml:space="preserve"> la </w:t>
      </w:r>
      <w:proofErr w:type="spellStart"/>
      <w:r w:rsidR="001F4987" w:rsidRPr="00560459">
        <w:rPr>
          <w:rFonts w:cs="Times New Roman"/>
        </w:rPr>
        <w:t>identifica</w:t>
      </w:r>
      <w:proofErr w:type="spellEnd"/>
      <w:r w:rsidR="001F4987" w:rsidRPr="00560459">
        <w:rPr>
          <w:rFonts w:cs="Times New Roman"/>
        </w:rPr>
        <w:t xml:space="preserve"> e la </w:t>
      </w:r>
      <w:proofErr w:type="spellStart"/>
      <w:r w:rsidR="001F4987" w:rsidRPr="00560459">
        <w:rPr>
          <w:rFonts w:cs="Times New Roman"/>
        </w:rPr>
        <w:t>rende</w:t>
      </w:r>
      <w:proofErr w:type="spellEnd"/>
      <w:r w:rsidR="001F4987" w:rsidRPr="00560459">
        <w:rPr>
          <w:rFonts w:cs="Times New Roman"/>
        </w:rPr>
        <w:t xml:space="preserve"> </w:t>
      </w:r>
      <w:proofErr w:type="spellStart"/>
      <w:r w:rsidR="001F4987" w:rsidRPr="00560459">
        <w:rPr>
          <w:rFonts w:cs="Times New Roman"/>
        </w:rPr>
        <w:t>riconoscibile</w:t>
      </w:r>
      <w:proofErr w:type="spellEnd"/>
      <w:r w:rsidR="001F4987" w:rsidRPr="00560459">
        <w:rPr>
          <w:rFonts w:cs="Times New Roman"/>
        </w:rPr>
        <w:t xml:space="preserve"> rispetto ad </w:t>
      </w:r>
      <w:proofErr w:type="spellStart"/>
      <w:r w:rsidR="001F4987" w:rsidRPr="00560459">
        <w:rPr>
          <w:rFonts w:cs="Times New Roman"/>
        </w:rPr>
        <w:t>ogni</w:t>
      </w:r>
      <w:proofErr w:type="spellEnd"/>
      <w:r w:rsidR="001F4987" w:rsidRPr="00560459">
        <w:rPr>
          <w:rFonts w:cs="Times New Roman"/>
        </w:rPr>
        <w:t xml:space="preserve"> </w:t>
      </w:r>
      <w:proofErr w:type="spellStart"/>
      <w:r w:rsidR="001F4987" w:rsidRPr="00560459">
        <w:rPr>
          <w:rFonts w:cs="Times New Roman"/>
        </w:rPr>
        <w:t>altra</w:t>
      </w:r>
      <w:proofErr w:type="spellEnd"/>
      <w:r w:rsidR="001F4987" w:rsidRPr="00560459">
        <w:rPr>
          <w:rFonts w:cs="Times New Roman"/>
        </w:rPr>
        <w:t xml:space="preserve">. </w:t>
      </w:r>
      <w:r w:rsidRPr="00560459">
        <w:rPr>
          <w:rFonts w:cs="Times New Roman"/>
        </w:rPr>
        <w:t xml:space="preserve">I </w:t>
      </w:r>
      <w:proofErr w:type="spellStart"/>
      <w:r w:rsidRPr="00560459">
        <w:rPr>
          <w:rFonts w:cs="Times New Roman"/>
        </w:rPr>
        <w:t>visitatori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esteri</w:t>
      </w:r>
      <w:proofErr w:type="spellEnd"/>
      <w:r w:rsidRPr="00560459">
        <w:rPr>
          <w:rFonts w:cs="Times New Roman"/>
        </w:rPr>
        <w:t xml:space="preserve">, </w:t>
      </w:r>
      <w:proofErr w:type="spellStart"/>
      <w:r w:rsidRPr="00560459">
        <w:rPr>
          <w:rFonts w:cs="Times New Roman"/>
        </w:rPr>
        <w:t>provenienti</w:t>
      </w:r>
      <w:proofErr w:type="spellEnd"/>
      <w:r w:rsidRPr="00560459">
        <w:rPr>
          <w:rFonts w:cs="Times New Roman"/>
        </w:rPr>
        <w:t xml:space="preserve"> da </w:t>
      </w:r>
      <w:proofErr w:type="spellStart"/>
      <w:r w:rsidRPr="00560459">
        <w:rPr>
          <w:rFonts w:cs="Times New Roman"/>
        </w:rPr>
        <w:t>ogni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continente</w:t>
      </w:r>
      <w:proofErr w:type="spellEnd"/>
      <w:r w:rsidRPr="00560459">
        <w:rPr>
          <w:rFonts w:cs="Times New Roman"/>
        </w:rPr>
        <w:t xml:space="preserve">, </w:t>
      </w:r>
      <w:proofErr w:type="spellStart"/>
      <w:r w:rsidRPr="00560459">
        <w:rPr>
          <w:rFonts w:cs="Times New Roman"/>
        </w:rPr>
        <w:t>coprono</w:t>
      </w:r>
      <w:proofErr w:type="spellEnd"/>
      <w:r w:rsidRPr="00560459">
        <w:rPr>
          <w:rFonts w:cs="Times New Roman"/>
        </w:rPr>
        <w:t xml:space="preserve"> il 18% del </w:t>
      </w:r>
      <w:proofErr w:type="spellStart"/>
      <w:r w:rsidRPr="00560459">
        <w:rPr>
          <w:rFonts w:cs="Times New Roman"/>
        </w:rPr>
        <w:t>totale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delle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presenze</w:t>
      </w:r>
      <w:proofErr w:type="spellEnd"/>
      <w:r w:rsidRPr="00560459">
        <w:rPr>
          <w:rFonts w:cs="Times New Roman"/>
        </w:rPr>
        <w:t xml:space="preserve">, e 80 </w:t>
      </w:r>
      <w:proofErr w:type="spellStart"/>
      <w:r w:rsidRPr="00560459">
        <w:rPr>
          <w:rFonts w:cs="Times New Roman"/>
        </w:rPr>
        <w:t>sono</w:t>
      </w:r>
      <w:proofErr w:type="spellEnd"/>
      <w:r w:rsidRPr="00560459">
        <w:rPr>
          <w:rFonts w:cs="Times New Roman"/>
        </w:rPr>
        <w:t xml:space="preserve"> le </w:t>
      </w:r>
      <w:proofErr w:type="spellStart"/>
      <w:r w:rsidRPr="00560459">
        <w:rPr>
          <w:rFonts w:cs="Times New Roman"/>
        </w:rPr>
        <w:t>delegazioni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ufficiali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operatori</w:t>
      </w:r>
      <w:proofErr w:type="spellEnd"/>
      <w:r w:rsidRPr="00560459">
        <w:rPr>
          <w:rFonts w:cs="Times New Roman"/>
        </w:rPr>
        <w:t xml:space="preserve"> economici - </w:t>
      </w:r>
      <w:proofErr w:type="spellStart"/>
      <w:r w:rsidRPr="00560459">
        <w:rPr>
          <w:rFonts w:cs="Times New Roman"/>
        </w:rPr>
        <w:t>organizzate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grazie</w:t>
      </w:r>
      <w:proofErr w:type="spellEnd"/>
      <w:r w:rsidRPr="00560459">
        <w:rPr>
          <w:rFonts w:cs="Times New Roman"/>
        </w:rPr>
        <w:t xml:space="preserve"> ad ICE </w:t>
      </w:r>
      <w:proofErr w:type="spellStart"/>
      <w:r w:rsidRPr="00560459">
        <w:rPr>
          <w:rFonts w:cs="Times New Roman"/>
        </w:rPr>
        <w:t>Agenzia</w:t>
      </w:r>
      <w:proofErr w:type="spellEnd"/>
      <w:r w:rsidRPr="00560459">
        <w:rPr>
          <w:rFonts w:cs="Times New Roman"/>
        </w:rPr>
        <w:t xml:space="preserve"> - </w:t>
      </w:r>
      <w:proofErr w:type="spellStart"/>
      <w:r w:rsidRPr="00560459">
        <w:rPr>
          <w:rFonts w:cs="Times New Roman"/>
        </w:rPr>
        <w:t>che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hanno</w:t>
      </w:r>
      <w:proofErr w:type="spellEnd"/>
      <w:r w:rsidRPr="00560459">
        <w:rPr>
          <w:rFonts w:cs="Times New Roman"/>
        </w:rPr>
        <w:t xml:space="preserve"> animato </w:t>
      </w:r>
      <w:proofErr w:type="spellStart"/>
      <w:r w:rsidRPr="00560459">
        <w:rPr>
          <w:rFonts w:cs="Times New Roman"/>
        </w:rPr>
        <w:t>gli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incontri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d’affari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nel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Padiglione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delle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Delegazioni</w:t>
      </w:r>
      <w:proofErr w:type="spellEnd"/>
      <w:r w:rsidRPr="00560459">
        <w:rPr>
          <w:rFonts w:cs="Times New Roman"/>
        </w:rPr>
        <w:t xml:space="preserve"> Estere </w:t>
      </w:r>
      <w:proofErr w:type="spellStart"/>
      <w:r w:rsidRPr="00560459">
        <w:rPr>
          <w:rFonts w:cs="Times New Roman"/>
        </w:rPr>
        <w:t>appositamente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allestito</w:t>
      </w:r>
      <w:proofErr w:type="spellEnd"/>
      <w:r w:rsidRPr="00560459">
        <w:rPr>
          <w:rFonts w:cs="Times New Roman"/>
        </w:rPr>
        <w:t>.</w:t>
      </w:r>
    </w:p>
    <w:p w14:paraId="54144382" w14:textId="77777777" w:rsidR="00E023A2" w:rsidRPr="00560459" w:rsidRDefault="00E023A2" w:rsidP="00E023A2">
      <w:pPr>
        <w:jc w:val="both"/>
        <w:rPr>
          <w:rFonts w:cs="Times New Roman"/>
        </w:rPr>
      </w:pPr>
      <w:r w:rsidRPr="00560459">
        <w:rPr>
          <w:rFonts w:cs="Times New Roman"/>
        </w:rPr>
        <w:t xml:space="preserve">“Il </w:t>
      </w:r>
      <w:proofErr w:type="spellStart"/>
      <w:r w:rsidRPr="00560459">
        <w:rPr>
          <w:rFonts w:cs="Times New Roman"/>
        </w:rPr>
        <w:t>successo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dell’EIMA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conferma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l’interesse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crescente</w:t>
      </w:r>
      <w:proofErr w:type="spellEnd"/>
      <w:r w:rsidRPr="00560459">
        <w:rPr>
          <w:rFonts w:cs="Times New Roman"/>
        </w:rPr>
        <w:t xml:space="preserve"> per </w:t>
      </w:r>
      <w:proofErr w:type="spellStart"/>
      <w:r w:rsidRPr="00560459">
        <w:rPr>
          <w:rFonts w:cs="Times New Roman"/>
        </w:rPr>
        <w:t>tecnologie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agricole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nuova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generazione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che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consentano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coprire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fabbisogni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alimentari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una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popolazione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globale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che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entro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prossimi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dieci</w:t>
      </w:r>
      <w:proofErr w:type="spellEnd"/>
      <w:r w:rsidRPr="00560459">
        <w:rPr>
          <w:rFonts w:cs="Times New Roman"/>
        </w:rPr>
        <w:t xml:space="preserve"> anni </w:t>
      </w:r>
      <w:proofErr w:type="spellStart"/>
      <w:r w:rsidRPr="00560459">
        <w:rPr>
          <w:rFonts w:cs="Times New Roman"/>
        </w:rPr>
        <w:t>crescerà</w:t>
      </w:r>
      <w:proofErr w:type="spellEnd"/>
      <w:r w:rsidRPr="00560459">
        <w:rPr>
          <w:rFonts w:cs="Times New Roman"/>
        </w:rPr>
        <w:t xml:space="preserve"> di quasi un </w:t>
      </w:r>
      <w:proofErr w:type="spellStart"/>
      <w:r w:rsidRPr="00560459">
        <w:rPr>
          <w:rFonts w:cs="Times New Roman"/>
        </w:rPr>
        <w:t>miliardo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unità</w:t>
      </w:r>
      <w:proofErr w:type="spellEnd"/>
      <w:r w:rsidRPr="00560459">
        <w:rPr>
          <w:rFonts w:cs="Times New Roman"/>
        </w:rPr>
        <w:t xml:space="preserve"> – </w:t>
      </w:r>
      <w:proofErr w:type="spellStart"/>
      <w:r w:rsidRPr="00560459">
        <w:rPr>
          <w:rFonts w:cs="Times New Roman"/>
        </w:rPr>
        <w:t>dichiara</w:t>
      </w:r>
      <w:proofErr w:type="spellEnd"/>
      <w:r w:rsidRPr="00560459">
        <w:rPr>
          <w:rFonts w:cs="Times New Roman"/>
        </w:rPr>
        <w:t xml:space="preserve"> il </w:t>
      </w:r>
      <w:proofErr w:type="spellStart"/>
      <w:r w:rsidRPr="00560459">
        <w:rPr>
          <w:rFonts w:cs="Times New Roman"/>
        </w:rPr>
        <w:t>presidente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FederUnacoma</w:t>
      </w:r>
      <w:proofErr w:type="spellEnd"/>
      <w:r w:rsidRPr="00560459">
        <w:rPr>
          <w:rFonts w:cs="Times New Roman"/>
        </w:rPr>
        <w:t xml:space="preserve"> Alessandro </w:t>
      </w:r>
      <w:proofErr w:type="spellStart"/>
      <w:r w:rsidRPr="00560459">
        <w:rPr>
          <w:rFonts w:cs="Times New Roman"/>
        </w:rPr>
        <w:t>Malavolti</w:t>
      </w:r>
      <w:proofErr w:type="spellEnd"/>
      <w:r w:rsidRPr="00560459">
        <w:rPr>
          <w:rFonts w:cs="Times New Roman"/>
        </w:rPr>
        <w:t xml:space="preserve"> – e </w:t>
      </w:r>
      <w:proofErr w:type="spellStart"/>
      <w:r w:rsidRPr="00560459">
        <w:rPr>
          <w:rFonts w:cs="Times New Roman"/>
        </w:rPr>
        <w:t>conferma</w:t>
      </w:r>
      <w:proofErr w:type="spellEnd"/>
      <w:r w:rsidRPr="00560459">
        <w:rPr>
          <w:rFonts w:cs="Times New Roman"/>
        </w:rPr>
        <w:t xml:space="preserve"> come in </w:t>
      </w:r>
      <w:proofErr w:type="spellStart"/>
      <w:r w:rsidRPr="00560459">
        <w:rPr>
          <w:rFonts w:cs="Times New Roman"/>
        </w:rPr>
        <w:t>ogni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regione</w:t>
      </w:r>
      <w:proofErr w:type="spellEnd"/>
      <w:r w:rsidRPr="00560459">
        <w:rPr>
          <w:rFonts w:cs="Times New Roman"/>
        </w:rPr>
        <w:t xml:space="preserve"> del mondo </w:t>
      </w:r>
      <w:proofErr w:type="spellStart"/>
      <w:r w:rsidRPr="00560459">
        <w:rPr>
          <w:rFonts w:cs="Times New Roman"/>
        </w:rPr>
        <w:t>si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lavori</w:t>
      </w:r>
      <w:proofErr w:type="spellEnd"/>
      <w:r w:rsidRPr="00560459">
        <w:rPr>
          <w:rFonts w:cs="Times New Roman"/>
        </w:rPr>
        <w:t xml:space="preserve"> per </w:t>
      </w:r>
      <w:proofErr w:type="spellStart"/>
      <w:r w:rsidRPr="00560459">
        <w:rPr>
          <w:rFonts w:cs="Times New Roman"/>
        </w:rPr>
        <w:t>innovare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metodi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coltivazione</w:t>
      </w:r>
      <w:proofErr w:type="spellEnd"/>
      <w:r w:rsidRPr="00560459">
        <w:rPr>
          <w:rFonts w:cs="Times New Roman"/>
        </w:rPr>
        <w:t xml:space="preserve">, </w:t>
      </w:r>
      <w:proofErr w:type="spellStart"/>
      <w:r w:rsidRPr="00560459">
        <w:rPr>
          <w:rFonts w:cs="Times New Roman"/>
        </w:rPr>
        <w:t>cercando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utilizzare</w:t>
      </w:r>
      <w:proofErr w:type="spellEnd"/>
      <w:r w:rsidRPr="00560459">
        <w:rPr>
          <w:rFonts w:cs="Times New Roman"/>
        </w:rPr>
        <w:t xml:space="preserve"> in modo </w:t>
      </w:r>
      <w:proofErr w:type="spellStart"/>
      <w:r w:rsidRPr="00560459">
        <w:rPr>
          <w:rFonts w:cs="Times New Roman"/>
        </w:rPr>
        <w:t>scientifico</w:t>
      </w:r>
      <w:proofErr w:type="spellEnd"/>
      <w:r w:rsidRPr="00560459">
        <w:rPr>
          <w:rFonts w:cs="Times New Roman"/>
        </w:rPr>
        <w:t xml:space="preserve"> e </w:t>
      </w:r>
      <w:proofErr w:type="spellStart"/>
      <w:r w:rsidRPr="00560459">
        <w:rPr>
          <w:rFonts w:cs="Times New Roman"/>
        </w:rPr>
        <w:t>sostenibile</w:t>
      </w:r>
      <w:proofErr w:type="spellEnd"/>
      <w:r w:rsidRPr="00560459">
        <w:rPr>
          <w:rFonts w:cs="Times New Roman"/>
        </w:rPr>
        <w:t xml:space="preserve"> le </w:t>
      </w:r>
      <w:proofErr w:type="spellStart"/>
      <w:r w:rsidRPr="00560459">
        <w:rPr>
          <w:rFonts w:cs="Times New Roman"/>
        </w:rPr>
        <w:t>risorse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idriche</w:t>
      </w:r>
      <w:proofErr w:type="spellEnd"/>
      <w:r w:rsidRPr="00560459">
        <w:rPr>
          <w:rFonts w:cs="Times New Roman"/>
        </w:rPr>
        <w:t xml:space="preserve"> e la </w:t>
      </w:r>
      <w:proofErr w:type="spellStart"/>
      <w:r w:rsidRPr="00560459">
        <w:rPr>
          <w:rFonts w:cs="Times New Roman"/>
        </w:rPr>
        <w:t>fertilità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terreni</w:t>
      </w:r>
      <w:proofErr w:type="spellEnd"/>
      <w:r w:rsidRPr="00560459">
        <w:rPr>
          <w:rFonts w:cs="Times New Roman"/>
        </w:rPr>
        <w:t xml:space="preserve">”. “In </w:t>
      </w:r>
      <w:proofErr w:type="spellStart"/>
      <w:r w:rsidRPr="00560459">
        <w:rPr>
          <w:rFonts w:cs="Times New Roman"/>
        </w:rPr>
        <w:t>questa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prospettiva</w:t>
      </w:r>
      <w:proofErr w:type="spellEnd"/>
      <w:r w:rsidRPr="00560459">
        <w:rPr>
          <w:rFonts w:cs="Times New Roman"/>
        </w:rPr>
        <w:t xml:space="preserve"> – ha </w:t>
      </w:r>
      <w:proofErr w:type="spellStart"/>
      <w:r w:rsidRPr="00560459">
        <w:rPr>
          <w:rFonts w:cs="Times New Roman"/>
        </w:rPr>
        <w:t>aggiunto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Malavolti</w:t>
      </w:r>
      <w:proofErr w:type="spellEnd"/>
      <w:r w:rsidRPr="00560459">
        <w:rPr>
          <w:rFonts w:cs="Times New Roman"/>
        </w:rPr>
        <w:t xml:space="preserve"> – </w:t>
      </w:r>
      <w:proofErr w:type="spellStart"/>
      <w:r w:rsidRPr="00560459">
        <w:rPr>
          <w:rFonts w:cs="Times New Roman"/>
        </w:rPr>
        <w:t>una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fiera</w:t>
      </w:r>
      <w:proofErr w:type="spellEnd"/>
      <w:r w:rsidRPr="00560459">
        <w:rPr>
          <w:rFonts w:cs="Times New Roman"/>
        </w:rPr>
        <w:t xml:space="preserve"> come </w:t>
      </w:r>
      <w:proofErr w:type="spellStart"/>
      <w:r w:rsidRPr="00560459">
        <w:rPr>
          <w:rFonts w:cs="Times New Roman"/>
        </w:rPr>
        <w:t>l’EIMA</w:t>
      </w:r>
      <w:proofErr w:type="spellEnd"/>
      <w:r w:rsidRPr="00560459">
        <w:rPr>
          <w:rFonts w:cs="Times New Roman"/>
        </w:rPr>
        <w:t xml:space="preserve"> ha </w:t>
      </w:r>
      <w:proofErr w:type="spellStart"/>
      <w:r w:rsidRPr="00560459">
        <w:rPr>
          <w:rFonts w:cs="Times New Roman"/>
        </w:rPr>
        <w:t>una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missione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importante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anche</w:t>
      </w:r>
      <w:proofErr w:type="spellEnd"/>
      <w:r w:rsidRPr="00560459">
        <w:rPr>
          <w:rFonts w:cs="Times New Roman"/>
        </w:rPr>
        <w:t xml:space="preserve"> per </w:t>
      </w:r>
      <w:proofErr w:type="spellStart"/>
      <w:r w:rsidRPr="00560459">
        <w:rPr>
          <w:rFonts w:cs="Times New Roman"/>
        </w:rPr>
        <w:t>gli</w:t>
      </w:r>
      <w:proofErr w:type="spellEnd"/>
      <w:r w:rsidRPr="00560459">
        <w:rPr>
          <w:rFonts w:cs="Times New Roman"/>
        </w:rPr>
        <w:t xml:space="preserve"> anni </w:t>
      </w:r>
      <w:proofErr w:type="spellStart"/>
      <w:r w:rsidRPr="00560459">
        <w:rPr>
          <w:rFonts w:cs="Times New Roman"/>
        </w:rPr>
        <w:t>futuri</w:t>
      </w:r>
      <w:proofErr w:type="spellEnd"/>
      <w:r w:rsidRPr="00560459">
        <w:rPr>
          <w:rFonts w:cs="Times New Roman"/>
        </w:rPr>
        <w:t>”.</w:t>
      </w:r>
    </w:p>
    <w:p w14:paraId="286EAA6B" w14:textId="782C1439" w:rsidR="00E023A2" w:rsidRPr="00560459" w:rsidRDefault="00E023A2" w:rsidP="00E023A2">
      <w:pPr>
        <w:jc w:val="both"/>
        <w:rPr>
          <w:rFonts w:cs="Times New Roman"/>
        </w:rPr>
      </w:pPr>
      <w:r w:rsidRPr="00560459">
        <w:rPr>
          <w:rFonts w:cs="Times New Roman"/>
        </w:rPr>
        <w:t xml:space="preserve">“Il </w:t>
      </w:r>
      <w:proofErr w:type="spellStart"/>
      <w:r w:rsidRPr="00560459">
        <w:rPr>
          <w:rFonts w:cs="Times New Roman"/>
        </w:rPr>
        <w:t>risultato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questa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edizione</w:t>
      </w:r>
      <w:proofErr w:type="spellEnd"/>
      <w:r w:rsidRPr="00560459">
        <w:rPr>
          <w:rFonts w:cs="Times New Roman"/>
        </w:rPr>
        <w:t xml:space="preserve"> è </w:t>
      </w:r>
      <w:proofErr w:type="spellStart"/>
      <w:r w:rsidRPr="00560459">
        <w:rPr>
          <w:rFonts w:cs="Times New Roman"/>
        </w:rPr>
        <w:t>frutto</w:t>
      </w:r>
      <w:proofErr w:type="spellEnd"/>
      <w:r w:rsidRPr="00560459">
        <w:rPr>
          <w:rFonts w:cs="Times New Roman"/>
        </w:rPr>
        <w:t xml:space="preserve"> di un </w:t>
      </w:r>
      <w:proofErr w:type="spellStart"/>
      <w:r w:rsidRPr="00560459">
        <w:rPr>
          <w:rFonts w:cs="Times New Roman"/>
        </w:rPr>
        <w:t>monitoraggio</w:t>
      </w:r>
      <w:proofErr w:type="spellEnd"/>
      <w:r w:rsidRPr="00560459">
        <w:rPr>
          <w:rFonts w:cs="Times New Roman"/>
        </w:rPr>
        <w:t xml:space="preserve"> molto </w:t>
      </w:r>
      <w:proofErr w:type="spellStart"/>
      <w:r w:rsidRPr="00560459">
        <w:rPr>
          <w:rFonts w:cs="Times New Roman"/>
        </w:rPr>
        <w:t>rigoroso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che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realizziamo</w:t>
      </w:r>
      <w:proofErr w:type="spellEnd"/>
      <w:r w:rsidRPr="00560459">
        <w:rPr>
          <w:rFonts w:cs="Times New Roman"/>
        </w:rPr>
        <w:t xml:space="preserve">  come </w:t>
      </w:r>
      <w:proofErr w:type="spellStart"/>
      <w:r w:rsidRPr="00560459">
        <w:rPr>
          <w:rFonts w:cs="Times New Roman"/>
        </w:rPr>
        <w:t>Federazione</w:t>
      </w:r>
      <w:proofErr w:type="spellEnd"/>
      <w:r w:rsidRPr="00560459">
        <w:rPr>
          <w:rFonts w:cs="Times New Roman"/>
        </w:rPr>
        <w:t xml:space="preserve">, </w:t>
      </w:r>
      <w:proofErr w:type="spellStart"/>
      <w:r w:rsidRPr="00560459">
        <w:rPr>
          <w:rFonts w:cs="Times New Roman"/>
        </w:rPr>
        <w:t>cercando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offrire</w:t>
      </w:r>
      <w:proofErr w:type="spellEnd"/>
      <w:r w:rsidRPr="00560459">
        <w:rPr>
          <w:rFonts w:cs="Times New Roman"/>
        </w:rPr>
        <w:t xml:space="preserve"> alle case </w:t>
      </w:r>
      <w:proofErr w:type="spellStart"/>
      <w:r w:rsidRPr="00560459">
        <w:rPr>
          <w:rFonts w:cs="Times New Roman"/>
        </w:rPr>
        <w:t>costruttrici</w:t>
      </w:r>
      <w:proofErr w:type="spellEnd"/>
      <w:r w:rsidRPr="00560459">
        <w:rPr>
          <w:rFonts w:cs="Times New Roman"/>
        </w:rPr>
        <w:t xml:space="preserve"> e al </w:t>
      </w:r>
      <w:proofErr w:type="spellStart"/>
      <w:r w:rsidRPr="00560459">
        <w:rPr>
          <w:rFonts w:cs="Times New Roman"/>
        </w:rPr>
        <w:t>pubblico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degli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operatori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servizi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fieristici</w:t>
      </w:r>
      <w:proofErr w:type="spellEnd"/>
      <w:r w:rsidRPr="00560459">
        <w:rPr>
          <w:rFonts w:cs="Times New Roman"/>
        </w:rPr>
        <w:t xml:space="preserve"> sempre </w:t>
      </w:r>
      <w:proofErr w:type="spellStart"/>
      <w:r w:rsidRPr="00560459">
        <w:rPr>
          <w:rFonts w:cs="Times New Roman"/>
        </w:rPr>
        <w:t>più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efficienti</w:t>
      </w:r>
      <w:proofErr w:type="spellEnd"/>
      <w:r w:rsidRPr="00560459">
        <w:rPr>
          <w:rFonts w:cs="Times New Roman"/>
        </w:rPr>
        <w:t xml:space="preserve"> – ha </w:t>
      </w:r>
      <w:r w:rsidR="001F4987" w:rsidRPr="00560459">
        <w:rPr>
          <w:rFonts w:cs="Times New Roman"/>
        </w:rPr>
        <w:t xml:space="preserve">sostenuto </w:t>
      </w:r>
      <w:r w:rsidRPr="00560459">
        <w:rPr>
          <w:rFonts w:cs="Times New Roman"/>
        </w:rPr>
        <w:t xml:space="preserve">il </w:t>
      </w:r>
      <w:proofErr w:type="spellStart"/>
      <w:r w:rsidRPr="00560459">
        <w:rPr>
          <w:rFonts w:cs="Times New Roman"/>
        </w:rPr>
        <w:t>direttore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generale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FederUnacoma</w:t>
      </w:r>
      <w:proofErr w:type="spellEnd"/>
      <w:r w:rsidRPr="00560459">
        <w:rPr>
          <w:rFonts w:cs="Times New Roman"/>
        </w:rPr>
        <w:t xml:space="preserve"> Simona Rapastella – ed è </w:t>
      </w:r>
      <w:r w:rsidR="001F4987" w:rsidRPr="00560459">
        <w:rPr>
          <w:rFonts w:eastAsia="Calibri" w:cs="Times New Roman"/>
          <w:color w:val="auto"/>
          <w:bdr w:val="none" w:sz="0" w:space="0" w:color="auto"/>
          <w:lang w:val="it-IT" w:eastAsia="en-US"/>
        </w:rPr>
        <w:t xml:space="preserve">frutto di una strategia ben precisa che riguarda il brand Eima e i contenuti della rassegna, oltre che di un investimento importante </w:t>
      </w:r>
      <w:proofErr w:type="spellStart"/>
      <w:r w:rsidRPr="00560459">
        <w:rPr>
          <w:rFonts w:cs="Times New Roman"/>
        </w:rPr>
        <w:t>che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abbiamo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realizzato</w:t>
      </w:r>
      <w:proofErr w:type="spellEnd"/>
      <w:r w:rsidRPr="00560459">
        <w:rPr>
          <w:rFonts w:cs="Times New Roman"/>
        </w:rPr>
        <w:t xml:space="preserve"> per </w:t>
      </w:r>
      <w:proofErr w:type="spellStart"/>
      <w:r w:rsidRPr="00560459">
        <w:rPr>
          <w:rFonts w:cs="Times New Roman"/>
        </w:rPr>
        <w:t>promuover</w:t>
      </w:r>
      <w:r w:rsidR="001F4987" w:rsidRPr="00560459">
        <w:rPr>
          <w:rFonts w:cs="Times New Roman"/>
        </w:rPr>
        <w:t>la</w:t>
      </w:r>
      <w:proofErr w:type="spellEnd"/>
      <w:r w:rsidR="001F4987" w:rsidRPr="00560459">
        <w:rPr>
          <w:rFonts w:cs="Times New Roman"/>
        </w:rPr>
        <w:t xml:space="preserve"> </w:t>
      </w:r>
      <w:r w:rsidRPr="00560459">
        <w:rPr>
          <w:rFonts w:cs="Times New Roman"/>
        </w:rPr>
        <w:t xml:space="preserve">e per </w:t>
      </w:r>
      <w:proofErr w:type="spellStart"/>
      <w:r w:rsidRPr="00560459">
        <w:rPr>
          <w:rFonts w:cs="Times New Roman"/>
        </w:rPr>
        <w:t>coinvolgere</w:t>
      </w:r>
      <w:proofErr w:type="spellEnd"/>
      <w:r w:rsidRPr="00560459">
        <w:rPr>
          <w:rFonts w:cs="Times New Roman"/>
        </w:rPr>
        <w:t xml:space="preserve"> tutti </w:t>
      </w:r>
      <w:proofErr w:type="spellStart"/>
      <w:r w:rsidRPr="00560459">
        <w:rPr>
          <w:rFonts w:cs="Times New Roman"/>
        </w:rPr>
        <w:t>i</w:t>
      </w:r>
      <w:proofErr w:type="spellEnd"/>
      <w:r w:rsidRPr="00560459">
        <w:rPr>
          <w:rFonts w:cs="Times New Roman"/>
        </w:rPr>
        <w:t xml:space="preserve"> target </w:t>
      </w:r>
      <w:proofErr w:type="spellStart"/>
      <w:r w:rsidRPr="00560459">
        <w:rPr>
          <w:rFonts w:cs="Times New Roman"/>
        </w:rPr>
        <w:t>strategici</w:t>
      </w:r>
      <w:proofErr w:type="spellEnd"/>
      <w:r w:rsidRPr="00560459">
        <w:rPr>
          <w:rFonts w:cs="Times New Roman"/>
        </w:rPr>
        <w:t>”. “</w:t>
      </w:r>
      <w:proofErr w:type="spellStart"/>
      <w:r w:rsidRPr="00560459">
        <w:rPr>
          <w:rFonts w:cs="Times New Roman"/>
        </w:rPr>
        <w:t>Investimenti</w:t>
      </w:r>
      <w:proofErr w:type="spellEnd"/>
      <w:r w:rsidRPr="00560459">
        <w:rPr>
          <w:rFonts w:cs="Times New Roman"/>
        </w:rPr>
        <w:t xml:space="preserve"> ai </w:t>
      </w:r>
      <w:proofErr w:type="spellStart"/>
      <w:r w:rsidRPr="00560459">
        <w:rPr>
          <w:rFonts w:cs="Times New Roman"/>
        </w:rPr>
        <w:t>quali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si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aggiungono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quelli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realizzati</w:t>
      </w:r>
      <w:proofErr w:type="spellEnd"/>
      <w:r w:rsidRPr="00560459">
        <w:rPr>
          <w:rFonts w:cs="Times New Roman"/>
        </w:rPr>
        <w:t xml:space="preserve"> da BolognaFiere per </w:t>
      </w:r>
      <w:proofErr w:type="spellStart"/>
      <w:r w:rsidRPr="00560459">
        <w:rPr>
          <w:rFonts w:cs="Times New Roman"/>
        </w:rPr>
        <w:t>migliorare</w:t>
      </w:r>
      <w:proofErr w:type="spellEnd"/>
      <w:r w:rsidRPr="00560459">
        <w:rPr>
          <w:rFonts w:cs="Times New Roman"/>
        </w:rPr>
        <w:t xml:space="preserve"> le </w:t>
      </w:r>
      <w:proofErr w:type="spellStart"/>
      <w:r w:rsidRPr="00560459">
        <w:rPr>
          <w:rFonts w:cs="Times New Roman"/>
        </w:rPr>
        <w:t>strutture</w:t>
      </w:r>
      <w:proofErr w:type="spellEnd"/>
      <w:r w:rsidRPr="00560459">
        <w:rPr>
          <w:rFonts w:cs="Times New Roman"/>
        </w:rPr>
        <w:t xml:space="preserve"> del </w:t>
      </w:r>
      <w:proofErr w:type="spellStart"/>
      <w:r w:rsidRPr="00560459">
        <w:rPr>
          <w:rFonts w:cs="Times New Roman"/>
        </w:rPr>
        <w:t>quartiere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fieristico</w:t>
      </w:r>
      <w:proofErr w:type="spellEnd"/>
      <w:r w:rsidRPr="00560459">
        <w:rPr>
          <w:rFonts w:cs="Times New Roman"/>
        </w:rPr>
        <w:t xml:space="preserve"> </w:t>
      </w:r>
      <w:r w:rsidR="007E3D24" w:rsidRPr="00560459">
        <w:rPr>
          <w:rFonts w:cs="Times New Roman"/>
        </w:rPr>
        <w:t xml:space="preserve">- </w:t>
      </w:r>
      <w:r w:rsidRPr="00560459">
        <w:rPr>
          <w:rFonts w:cs="Times New Roman"/>
        </w:rPr>
        <w:t xml:space="preserve">ha </w:t>
      </w:r>
      <w:proofErr w:type="spellStart"/>
      <w:r w:rsidRPr="00560459">
        <w:rPr>
          <w:rFonts w:cs="Times New Roman"/>
        </w:rPr>
        <w:t>concluso</w:t>
      </w:r>
      <w:proofErr w:type="spellEnd"/>
      <w:r w:rsidRPr="00560459">
        <w:rPr>
          <w:rFonts w:cs="Times New Roman"/>
        </w:rPr>
        <w:t xml:space="preserve"> Rapastella - </w:t>
      </w:r>
      <w:proofErr w:type="spellStart"/>
      <w:r w:rsidRPr="00560459">
        <w:rPr>
          <w:rFonts w:cs="Times New Roman"/>
        </w:rPr>
        <w:t>che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continueranno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anche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nei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prossimi</w:t>
      </w:r>
      <w:proofErr w:type="spellEnd"/>
      <w:r w:rsidRPr="00560459">
        <w:rPr>
          <w:rFonts w:cs="Times New Roman"/>
        </w:rPr>
        <w:t xml:space="preserve"> anni al </w:t>
      </w:r>
      <w:proofErr w:type="spellStart"/>
      <w:r w:rsidRPr="00560459">
        <w:rPr>
          <w:rFonts w:cs="Times New Roman"/>
        </w:rPr>
        <w:t>passo</w:t>
      </w:r>
      <w:proofErr w:type="spellEnd"/>
      <w:r w:rsidRPr="00560459">
        <w:rPr>
          <w:rFonts w:cs="Times New Roman"/>
        </w:rPr>
        <w:t xml:space="preserve"> con </w:t>
      </w:r>
      <w:proofErr w:type="spellStart"/>
      <w:r w:rsidRPr="00560459">
        <w:rPr>
          <w:rFonts w:cs="Times New Roman"/>
        </w:rPr>
        <w:t>una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rassegna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che</w:t>
      </w:r>
      <w:proofErr w:type="spellEnd"/>
      <w:r w:rsidRPr="00560459">
        <w:rPr>
          <w:rFonts w:cs="Times New Roman"/>
        </w:rPr>
        <w:t xml:space="preserve"> ha un </w:t>
      </w:r>
      <w:proofErr w:type="spellStart"/>
      <w:r w:rsidRPr="00560459">
        <w:rPr>
          <w:rFonts w:cs="Times New Roman"/>
        </w:rPr>
        <w:t>grande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presente</w:t>
      </w:r>
      <w:proofErr w:type="spellEnd"/>
      <w:r w:rsidRPr="00560459">
        <w:rPr>
          <w:rFonts w:cs="Times New Roman"/>
        </w:rPr>
        <w:t xml:space="preserve"> e un </w:t>
      </w:r>
      <w:proofErr w:type="spellStart"/>
      <w:r w:rsidRPr="00560459">
        <w:rPr>
          <w:rFonts w:cs="Times New Roman"/>
        </w:rPr>
        <w:t>grande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futuro</w:t>
      </w:r>
      <w:proofErr w:type="spellEnd"/>
      <w:r w:rsidRPr="00560459">
        <w:rPr>
          <w:rFonts w:cs="Times New Roman"/>
        </w:rPr>
        <w:t>”.</w:t>
      </w:r>
    </w:p>
    <w:p w14:paraId="388C9CB2" w14:textId="2DD6B280" w:rsidR="00E023A2" w:rsidRPr="00560459" w:rsidRDefault="00E023A2" w:rsidP="00E023A2">
      <w:pPr>
        <w:jc w:val="both"/>
        <w:rPr>
          <w:rFonts w:cs="Times New Roman"/>
        </w:rPr>
      </w:pPr>
      <w:r w:rsidRPr="00560459">
        <w:rPr>
          <w:rFonts w:cs="Times New Roman"/>
        </w:rPr>
        <w:t xml:space="preserve">La </w:t>
      </w:r>
      <w:proofErr w:type="spellStart"/>
      <w:r w:rsidRPr="00560459">
        <w:rPr>
          <w:rFonts w:cs="Times New Roman"/>
        </w:rPr>
        <w:t>prossima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edizione</w:t>
      </w:r>
      <w:proofErr w:type="spellEnd"/>
      <w:r w:rsidRPr="00560459">
        <w:rPr>
          <w:rFonts w:cs="Times New Roman"/>
        </w:rPr>
        <w:t xml:space="preserve"> di EIMA International è </w:t>
      </w:r>
      <w:proofErr w:type="spellStart"/>
      <w:r w:rsidRPr="00560459">
        <w:rPr>
          <w:rFonts w:cs="Times New Roman"/>
        </w:rPr>
        <w:t>già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fissata</w:t>
      </w:r>
      <w:proofErr w:type="spellEnd"/>
      <w:r w:rsidRPr="00560459">
        <w:rPr>
          <w:rFonts w:cs="Times New Roman"/>
        </w:rPr>
        <w:t xml:space="preserve"> dal 6 al</w:t>
      </w:r>
      <w:r w:rsidR="007E3D24" w:rsidRPr="00560459">
        <w:rPr>
          <w:rFonts w:cs="Times New Roman"/>
        </w:rPr>
        <w:t xml:space="preserve"> 10 </w:t>
      </w:r>
      <w:proofErr w:type="spellStart"/>
      <w:r w:rsidRPr="00560459">
        <w:rPr>
          <w:rFonts w:cs="Times New Roman"/>
        </w:rPr>
        <w:t>novembre</w:t>
      </w:r>
      <w:proofErr w:type="spellEnd"/>
      <w:r w:rsidRPr="00560459">
        <w:rPr>
          <w:rFonts w:cs="Times New Roman"/>
        </w:rPr>
        <w:t xml:space="preserve"> 2024, ma un </w:t>
      </w:r>
      <w:proofErr w:type="spellStart"/>
      <w:r w:rsidRPr="00560459">
        <w:rPr>
          <w:rFonts w:cs="Times New Roman"/>
        </w:rPr>
        <w:t>evento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grande</w:t>
      </w:r>
      <w:proofErr w:type="spellEnd"/>
      <w:r w:rsidRPr="00560459">
        <w:rPr>
          <w:rFonts w:cs="Times New Roman"/>
        </w:rPr>
        <w:t xml:space="preserve"> rilievo per la </w:t>
      </w:r>
      <w:proofErr w:type="spellStart"/>
      <w:r w:rsidRPr="00560459">
        <w:rPr>
          <w:rFonts w:cs="Times New Roman"/>
        </w:rPr>
        <w:t>meccanica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agricola</w:t>
      </w:r>
      <w:proofErr w:type="spellEnd"/>
      <w:r w:rsidRPr="00560459">
        <w:rPr>
          <w:rFonts w:cs="Times New Roman"/>
        </w:rPr>
        <w:t xml:space="preserve"> ci </w:t>
      </w:r>
      <w:proofErr w:type="spellStart"/>
      <w:r w:rsidRPr="00560459">
        <w:rPr>
          <w:rFonts w:cs="Times New Roman"/>
        </w:rPr>
        <w:t>sarà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anche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l’anno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prossimo</w:t>
      </w:r>
      <w:proofErr w:type="spellEnd"/>
      <w:r w:rsidRPr="00560459">
        <w:rPr>
          <w:rFonts w:cs="Times New Roman"/>
        </w:rPr>
        <w:t xml:space="preserve">, con il </w:t>
      </w:r>
      <w:proofErr w:type="spellStart"/>
      <w:r w:rsidRPr="00560459">
        <w:rPr>
          <w:rFonts w:cs="Times New Roman"/>
        </w:rPr>
        <w:t>ritorno</w:t>
      </w:r>
      <w:proofErr w:type="spellEnd"/>
      <w:r w:rsidRPr="00560459">
        <w:rPr>
          <w:rFonts w:cs="Times New Roman"/>
        </w:rPr>
        <w:t xml:space="preserve"> di </w:t>
      </w:r>
      <w:proofErr w:type="spellStart"/>
      <w:r w:rsidRPr="00560459">
        <w:rPr>
          <w:rFonts w:cs="Times New Roman"/>
        </w:rPr>
        <w:t>Agrilevante</w:t>
      </w:r>
      <w:proofErr w:type="spellEnd"/>
      <w:r w:rsidRPr="00560459">
        <w:rPr>
          <w:rFonts w:cs="Times New Roman"/>
        </w:rPr>
        <w:t xml:space="preserve"> by EIMA, la </w:t>
      </w:r>
      <w:proofErr w:type="spellStart"/>
      <w:r w:rsidRPr="00560459">
        <w:rPr>
          <w:rFonts w:cs="Times New Roman"/>
        </w:rPr>
        <w:t>rassegna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dedicata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alla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meccanizzazione</w:t>
      </w:r>
      <w:proofErr w:type="spellEnd"/>
      <w:r w:rsidRPr="00560459">
        <w:rPr>
          <w:rFonts w:cs="Times New Roman"/>
        </w:rPr>
        <w:t xml:space="preserve"> per le </w:t>
      </w:r>
      <w:proofErr w:type="spellStart"/>
      <w:r w:rsidRPr="00560459">
        <w:rPr>
          <w:rFonts w:cs="Times New Roman"/>
        </w:rPr>
        <w:t>colture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dell’area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mediterranea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che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si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svolge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alla</w:t>
      </w:r>
      <w:proofErr w:type="spellEnd"/>
      <w:r w:rsidRPr="00560459">
        <w:rPr>
          <w:rFonts w:cs="Times New Roman"/>
        </w:rPr>
        <w:t xml:space="preserve"> </w:t>
      </w:r>
      <w:proofErr w:type="spellStart"/>
      <w:r w:rsidRPr="00560459">
        <w:rPr>
          <w:rFonts w:cs="Times New Roman"/>
        </w:rPr>
        <w:t>fiera</w:t>
      </w:r>
      <w:proofErr w:type="spellEnd"/>
      <w:r w:rsidRPr="00560459">
        <w:rPr>
          <w:rFonts w:cs="Times New Roman"/>
        </w:rPr>
        <w:t xml:space="preserve"> di Bari dal 5 all’8 </w:t>
      </w:r>
      <w:proofErr w:type="spellStart"/>
      <w:r w:rsidRPr="00560459">
        <w:rPr>
          <w:rFonts w:cs="Times New Roman"/>
        </w:rPr>
        <w:t>ottobre</w:t>
      </w:r>
      <w:proofErr w:type="spellEnd"/>
      <w:r w:rsidRPr="00560459">
        <w:rPr>
          <w:rFonts w:cs="Times New Roman"/>
        </w:rPr>
        <w:t xml:space="preserve"> 2023.</w:t>
      </w:r>
    </w:p>
    <w:p w14:paraId="51158912" w14:textId="77777777" w:rsidR="00E023A2" w:rsidRPr="00560459" w:rsidRDefault="00E023A2" w:rsidP="00E023A2">
      <w:pPr>
        <w:jc w:val="both"/>
        <w:rPr>
          <w:rFonts w:cs="Times New Roman"/>
        </w:rPr>
      </w:pPr>
    </w:p>
    <w:p w14:paraId="13F5521F" w14:textId="6F80A0E1" w:rsidR="00840A91" w:rsidRPr="00560459" w:rsidRDefault="00E023A2" w:rsidP="00E023A2">
      <w:pPr>
        <w:spacing w:before="120" w:after="120"/>
        <w:ind w:left="-284" w:right="-575"/>
        <w:jc w:val="both"/>
        <w:rPr>
          <w:rFonts w:eastAsia="Times New Roman" w:cs="Times New Roman"/>
          <w:b/>
          <w:bCs/>
          <w:color w:val="333333"/>
          <w:sz w:val="22"/>
          <w:szCs w:val="22"/>
        </w:rPr>
      </w:pPr>
      <w:r w:rsidRPr="00560459">
        <w:rPr>
          <w:rFonts w:eastAsia="Times New Roman" w:cs="Times New Roman"/>
          <w:b/>
          <w:bCs/>
          <w:color w:val="333333"/>
          <w:sz w:val="22"/>
          <w:szCs w:val="22"/>
        </w:rPr>
        <w:t xml:space="preserve">     </w:t>
      </w:r>
      <w:r w:rsidR="009B1F0D" w:rsidRPr="00560459">
        <w:rPr>
          <w:rFonts w:eastAsia="Times New Roman" w:cs="Times New Roman"/>
          <w:b/>
          <w:bCs/>
          <w:color w:val="333333"/>
          <w:sz w:val="22"/>
          <w:szCs w:val="22"/>
        </w:rPr>
        <w:t>Bologna</w:t>
      </w:r>
      <w:r w:rsidR="002163DF" w:rsidRPr="00560459">
        <w:rPr>
          <w:rFonts w:eastAsia="Times New Roman" w:cs="Times New Roman"/>
          <w:b/>
          <w:bCs/>
          <w:color w:val="333333"/>
          <w:sz w:val="22"/>
          <w:szCs w:val="22"/>
        </w:rPr>
        <w:t>,</w:t>
      </w:r>
      <w:r w:rsidRPr="00560459">
        <w:rPr>
          <w:rFonts w:eastAsia="Times New Roman" w:cs="Times New Roman"/>
          <w:b/>
          <w:bCs/>
          <w:color w:val="333333"/>
          <w:sz w:val="22"/>
          <w:szCs w:val="22"/>
        </w:rPr>
        <w:t xml:space="preserve"> </w:t>
      </w:r>
      <w:proofErr w:type="gramStart"/>
      <w:r w:rsidRPr="00560459">
        <w:rPr>
          <w:rFonts w:eastAsia="Times New Roman" w:cs="Times New Roman"/>
          <w:b/>
          <w:bCs/>
          <w:color w:val="333333"/>
          <w:sz w:val="22"/>
          <w:szCs w:val="22"/>
        </w:rPr>
        <w:t xml:space="preserve">14 </w:t>
      </w:r>
      <w:r w:rsidR="002163DF" w:rsidRPr="00560459">
        <w:rPr>
          <w:rFonts w:eastAsia="Times New Roman" w:cs="Times New Roman"/>
          <w:b/>
          <w:bCs/>
          <w:color w:val="333333"/>
          <w:sz w:val="22"/>
          <w:szCs w:val="22"/>
        </w:rPr>
        <w:t xml:space="preserve"> </w:t>
      </w:r>
      <w:proofErr w:type="spellStart"/>
      <w:r w:rsidR="009B1F0D" w:rsidRPr="00560459">
        <w:rPr>
          <w:rFonts w:eastAsia="Times New Roman" w:cs="Times New Roman"/>
          <w:b/>
          <w:bCs/>
          <w:color w:val="333333"/>
          <w:sz w:val="22"/>
          <w:szCs w:val="22"/>
        </w:rPr>
        <w:t>novem</w:t>
      </w:r>
      <w:r w:rsidR="002163DF" w:rsidRPr="00560459">
        <w:rPr>
          <w:rFonts w:eastAsia="Times New Roman" w:cs="Times New Roman"/>
          <w:b/>
          <w:bCs/>
          <w:color w:val="333333"/>
          <w:sz w:val="22"/>
          <w:szCs w:val="22"/>
        </w:rPr>
        <w:t>bre</w:t>
      </w:r>
      <w:proofErr w:type="spellEnd"/>
      <w:proofErr w:type="gramEnd"/>
      <w:r w:rsidR="002163DF" w:rsidRPr="00560459">
        <w:rPr>
          <w:rFonts w:eastAsia="Times New Roman" w:cs="Times New Roman"/>
          <w:b/>
          <w:bCs/>
          <w:color w:val="333333"/>
          <w:sz w:val="22"/>
          <w:szCs w:val="22"/>
        </w:rPr>
        <w:t xml:space="preserve"> 2022</w:t>
      </w:r>
    </w:p>
    <w:p w14:paraId="34A8D325" w14:textId="4BB91293" w:rsidR="005E75AB" w:rsidRPr="00560459" w:rsidRDefault="005E75AB" w:rsidP="00E023A2">
      <w:pPr>
        <w:spacing w:before="120" w:after="120"/>
        <w:ind w:left="-284" w:right="-575"/>
        <w:jc w:val="both"/>
        <w:rPr>
          <w:rFonts w:eastAsia="Times New Roman" w:cs="Times New Roman"/>
          <w:b/>
          <w:bCs/>
          <w:color w:val="333333"/>
          <w:sz w:val="22"/>
          <w:szCs w:val="22"/>
        </w:rPr>
      </w:pPr>
    </w:p>
    <w:p w14:paraId="160A6CF8" w14:textId="517829CA" w:rsidR="005E75AB" w:rsidRPr="00560459" w:rsidRDefault="005E75AB" w:rsidP="00E023A2">
      <w:pPr>
        <w:spacing w:before="120" w:after="120"/>
        <w:ind w:left="-284" w:right="-575"/>
        <w:jc w:val="both"/>
        <w:rPr>
          <w:rStyle w:val="Collegamentoipertestuale"/>
          <w:rFonts w:eastAsia="Times New Roman" w:cs="Times New Roman"/>
          <w:b/>
          <w:bCs/>
          <w:sz w:val="22"/>
          <w:szCs w:val="22"/>
        </w:rPr>
      </w:pPr>
      <w:r w:rsidRPr="00560459">
        <w:rPr>
          <w:rFonts w:eastAsia="Times New Roman" w:cs="Times New Roman"/>
          <w:b/>
          <w:bCs/>
          <w:color w:val="333333"/>
          <w:sz w:val="22"/>
          <w:szCs w:val="22"/>
        </w:rPr>
        <w:t xml:space="preserve">     </w:t>
      </w:r>
      <w:hyperlink r:id="rId7" w:history="1">
        <w:r w:rsidRPr="00560459">
          <w:rPr>
            <w:rStyle w:val="Collegamentoipertestuale"/>
            <w:rFonts w:eastAsia="Times New Roman" w:cs="Times New Roman"/>
            <w:b/>
            <w:bCs/>
            <w:sz w:val="22"/>
            <w:szCs w:val="22"/>
          </w:rPr>
          <w:t xml:space="preserve">Link </w:t>
        </w:r>
        <w:proofErr w:type="spellStart"/>
        <w:r w:rsidRPr="00560459">
          <w:rPr>
            <w:rStyle w:val="Collegamentoipertestuale"/>
            <w:rFonts w:eastAsia="Times New Roman" w:cs="Times New Roman"/>
            <w:b/>
            <w:bCs/>
            <w:sz w:val="22"/>
            <w:szCs w:val="22"/>
          </w:rPr>
          <w:t>foto</w:t>
        </w:r>
        <w:proofErr w:type="spellEnd"/>
        <w:r w:rsidRPr="00560459">
          <w:rPr>
            <w:rStyle w:val="Collegamentoipertestuale"/>
            <w:rFonts w:eastAsia="Times New Roman" w:cs="Times New Roman"/>
            <w:b/>
            <w:bCs/>
            <w:sz w:val="22"/>
            <w:szCs w:val="22"/>
          </w:rPr>
          <w:t xml:space="preserve"> EIMA 2022</w:t>
        </w:r>
      </w:hyperlink>
    </w:p>
    <w:p w14:paraId="09E80533" w14:textId="251C2EB3" w:rsidR="008677F6" w:rsidRPr="00560459" w:rsidRDefault="008677F6" w:rsidP="00E023A2">
      <w:pPr>
        <w:spacing w:before="120" w:after="120"/>
        <w:ind w:left="-284" w:right="-575"/>
        <w:jc w:val="both"/>
        <w:rPr>
          <w:rStyle w:val="Collegamentoipertestuale"/>
          <w:rFonts w:eastAsia="Times New Roman" w:cs="Times New Roman"/>
          <w:b/>
          <w:bCs/>
          <w:sz w:val="22"/>
          <w:szCs w:val="22"/>
        </w:rPr>
      </w:pPr>
    </w:p>
    <w:p w14:paraId="45385335" w14:textId="696EBB23" w:rsidR="008677F6" w:rsidRPr="008A586F" w:rsidRDefault="00EA24A1" w:rsidP="00E023A2">
      <w:pPr>
        <w:spacing w:before="120" w:after="120"/>
        <w:ind w:left="-284" w:right="-575"/>
        <w:jc w:val="both"/>
        <w:rPr>
          <w:rFonts w:cs="Times New Roman"/>
          <w:sz w:val="22"/>
          <w:szCs w:val="22"/>
          <w:lang w:val="it-IT"/>
        </w:rPr>
      </w:pPr>
      <w:r>
        <w:rPr>
          <w:rFonts w:ascii="Calibri" w:eastAsia="Calibri" w:hAnsi="Calibri" w:cs="Times New Roman"/>
          <w:color w:val="auto"/>
          <w:sz w:val="22"/>
          <w:szCs w:val="21"/>
          <w:bdr w:val="none" w:sz="0" w:space="0" w:color="auto"/>
          <w:lang w:val="it-IT" w:eastAsia="en-US"/>
        </w:rPr>
        <w:t xml:space="preserve"> </w:t>
      </w:r>
    </w:p>
    <w:sectPr w:rsidR="008677F6" w:rsidRPr="008A586F" w:rsidSect="005D773D">
      <w:headerReference w:type="default" r:id="rId8"/>
      <w:pgSz w:w="11900" w:h="16840"/>
      <w:pgMar w:top="0" w:right="701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8B3D" w14:textId="77777777" w:rsidR="00B00B82" w:rsidRDefault="00B00B82">
      <w:r>
        <w:separator/>
      </w:r>
    </w:p>
  </w:endnote>
  <w:endnote w:type="continuationSeparator" w:id="0">
    <w:p w14:paraId="2B864E38" w14:textId="77777777" w:rsidR="00B00B82" w:rsidRDefault="00B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4227" w14:textId="77777777" w:rsidR="00B00B82" w:rsidRDefault="00B00B82">
      <w:r>
        <w:separator/>
      </w:r>
    </w:p>
  </w:footnote>
  <w:footnote w:type="continuationSeparator" w:id="0">
    <w:p w14:paraId="5BD416B8" w14:textId="77777777" w:rsidR="00B00B82" w:rsidRDefault="00B0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4B16F585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Content>
        <w:r w:rsidR="005B6431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637791A7" wp14:editId="6A89934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ACF9" w14:textId="46417DC3" w:rsidR="005B6431" w:rsidRDefault="005B6431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15BDD" w:rsidRPr="00A15BD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7791A7" id="Gruppo 8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ReRgMAAL8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CrVKReRgMAAL8KAAAOAAAAAAAAAAAAAAAAAC4CAABkcnMvZTJv&#10;RG9jLnhtbFBLAQItABQABgAIAAAAIQCqJQqi3QAAAAMBAAAPAAAAAAAAAAAAAAAAAKAFAABkcnMv&#10;ZG93bnJldi54bWxQSwUGAAAAAAQABADzAAAAqg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14:paraId="7D1BACF9" w14:textId="46417DC3" w:rsidR="005B6431" w:rsidRDefault="005B6431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15BDD" w:rsidRPr="00A15BD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6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EC9A8A1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15BDD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EC9A8A1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15BDD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5D90"/>
    <w:rsid w:val="000E2CDE"/>
    <w:rsid w:val="000E71A7"/>
    <w:rsid w:val="000F4FAE"/>
    <w:rsid w:val="00112B03"/>
    <w:rsid w:val="00124A76"/>
    <w:rsid w:val="00126A67"/>
    <w:rsid w:val="0012789F"/>
    <w:rsid w:val="00157D22"/>
    <w:rsid w:val="00180463"/>
    <w:rsid w:val="0018354D"/>
    <w:rsid w:val="001914CE"/>
    <w:rsid w:val="00191F36"/>
    <w:rsid w:val="001968E5"/>
    <w:rsid w:val="00196FD7"/>
    <w:rsid w:val="001A4DE9"/>
    <w:rsid w:val="001B7564"/>
    <w:rsid w:val="001D14BB"/>
    <w:rsid w:val="001E6873"/>
    <w:rsid w:val="001E6C26"/>
    <w:rsid w:val="001F4987"/>
    <w:rsid w:val="00207B58"/>
    <w:rsid w:val="00212768"/>
    <w:rsid w:val="002163DF"/>
    <w:rsid w:val="0022432E"/>
    <w:rsid w:val="00225312"/>
    <w:rsid w:val="00232119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F353D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675A3"/>
    <w:rsid w:val="00370F76"/>
    <w:rsid w:val="00371FC4"/>
    <w:rsid w:val="00381AED"/>
    <w:rsid w:val="00390856"/>
    <w:rsid w:val="0039306F"/>
    <w:rsid w:val="00395CEF"/>
    <w:rsid w:val="003A5287"/>
    <w:rsid w:val="003B358C"/>
    <w:rsid w:val="003B4387"/>
    <w:rsid w:val="003B7D16"/>
    <w:rsid w:val="003C6A3B"/>
    <w:rsid w:val="003F68D0"/>
    <w:rsid w:val="003F799E"/>
    <w:rsid w:val="00401913"/>
    <w:rsid w:val="0040480C"/>
    <w:rsid w:val="00406182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60459"/>
    <w:rsid w:val="00560CC7"/>
    <w:rsid w:val="005646BB"/>
    <w:rsid w:val="00573322"/>
    <w:rsid w:val="00575331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4F78"/>
    <w:rsid w:val="005E71D7"/>
    <w:rsid w:val="005E75AB"/>
    <w:rsid w:val="005F0157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4CC0"/>
    <w:rsid w:val="0065522C"/>
    <w:rsid w:val="00661945"/>
    <w:rsid w:val="006660FD"/>
    <w:rsid w:val="006729A9"/>
    <w:rsid w:val="00677CC8"/>
    <w:rsid w:val="006810E8"/>
    <w:rsid w:val="00682974"/>
    <w:rsid w:val="00687D18"/>
    <w:rsid w:val="00690F03"/>
    <w:rsid w:val="006C0D12"/>
    <w:rsid w:val="006C3036"/>
    <w:rsid w:val="006C3D70"/>
    <w:rsid w:val="006C65AF"/>
    <w:rsid w:val="006D58F3"/>
    <w:rsid w:val="006E3D16"/>
    <w:rsid w:val="006F420E"/>
    <w:rsid w:val="006F45C9"/>
    <w:rsid w:val="006F6D68"/>
    <w:rsid w:val="00702B1B"/>
    <w:rsid w:val="00703CE3"/>
    <w:rsid w:val="007047F7"/>
    <w:rsid w:val="00714376"/>
    <w:rsid w:val="00720BBB"/>
    <w:rsid w:val="00731188"/>
    <w:rsid w:val="00733D65"/>
    <w:rsid w:val="00745ECB"/>
    <w:rsid w:val="007538AA"/>
    <w:rsid w:val="007609F5"/>
    <w:rsid w:val="00766BC5"/>
    <w:rsid w:val="007751D3"/>
    <w:rsid w:val="00790E65"/>
    <w:rsid w:val="007A2D4F"/>
    <w:rsid w:val="007D4764"/>
    <w:rsid w:val="007D72CD"/>
    <w:rsid w:val="007E0B1E"/>
    <w:rsid w:val="007E3D24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A63"/>
    <w:rsid w:val="00830EBC"/>
    <w:rsid w:val="0083687D"/>
    <w:rsid w:val="00840A91"/>
    <w:rsid w:val="00846472"/>
    <w:rsid w:val="00851134"/>
    <w:rsid w:val="008553FB"/>
    <w:rsid w:val="00855B87"/>
    <w:rsid w:val="008677F6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2E06"/>
    <w:rsid w:val="008A4742"/>
    <w:rsid w:val="008A586F"/>
    <w:rsid w:val="008A73A0"/>
    <w:rsid w:val="008B1AC4"/>
    <w:rsid w:val="008B2D19"/>
    <w:rsid w:val="008B380F"/>
    <w:rsid w:val="008B408F"/>
    <w:rsid w:val="008C0881"/>
    <w:rsid w:val="008C6C11"/>
    <w:rsid w:val="008D1A58"/>
    <w:rsid w:val="008E6A97"/>
    <w:rsid w:val="008F1BC2"/>
    <w:rsid w:val="008F5AD0"/>
    <w:rsid w:val="008F66F0"/>
    <w:rsid w:val="00906C16"/>
    <w:rsid w:val="0091271D"/>
    <w:rsid w:val="00922337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34CB"/>
    <w:rsid w:val="00A76C82"/>
    <w:rsid w:val="00A770C2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0B82"/>
    <w:rsid w:val="00B032D7"/>
    <w:rsid w:val="00B21437"/>
    <w:rsid w:val="00B24157"/>
    <w:rsid w:val="00B254EA"/>
    <w:rsid w:val="00B45FD1"/>
    <w:rsid w:val="00B50277"/>
    <w:rsid w:val="00B510F6"/>
    <w:rsid w:val="00B51775"/>
    <w:rsid w:val="00B535FE"/>
    <w:rsid w:val="00B57572"/>
    <w:rsid w:val="00B73B54"/>
    <w:rsid w:val="00B90224"/>
    <w:rsid w:val="00BA004C"/>
    <w:rsid w:val="00BA1DF9"/>
    <w:rsid w:val="00BA7856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32D1A"/>
    <w:rsid w:val="00C3470B"/>
    <w:rsid w:val="00C37925"/>
    <w:rsid w:val="00C41688"/>
    <w:rsid w:val="00C4482E"/>
    <w:rsid w:val="00C73E59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C8B"/>
    <w:rsid w:val="00CD1D60"/>
    <w:rsid w:val="00CD3565"/>
    <w:rsid w:val="00CD3C7A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4119"/>
    <w:rsid w:val="00DF254C"/>
    <w:rsid w:val="00DF3335"/>
    <w:rsid w:val="00E018ED"/>
    <w:rsid w:val="00E023A2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5EA3"/>
    <w:rsid w:val="00E96500"/>
    <w:rsid w:val="00EA24A1"/>
    <w:rsid w:val="00EB3652"/>
    <w:rsid w:val="00EC5741"/>
    <w:rsid w:val="00EC7C0C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TyV4AEwf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B79D-28FD-4F7C-B1A4-501149D0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Patrizia Menicucci</cp:lastModifiedBy>
  <cp:revision>3</cp:revision>
  <cp:lastPrinted>2020-11-02T16:06:00Z</cp:lastPrinted>
  <dcterms:created xsi:type="dcterms:W3CDTF">2022-11-14T11:44:00Z</dcterms:created>
  <dcterms:modified xsi:type="dcterms:W3CDTF">2022-11-14T11:48:00Z</dcterms:modified>
</cp:coreProperties>
</file>